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B170" w14:textId="3264059A" w:rsidR="002C39E6" w:rsidRPr="00AF2CEA" w:rsidRDefault="002C39E6" w:rsidP="00694138">
      <w:pPr>
        <w:contextualSpacing/>
        <w:rPr>
          <w:rFonts w:ascii="Times New Roman" w:hAnsi="Times New Roman" w:cs="Times New Roman"/>
          <w:b/>
        </w:rPr>
      </w:pPr>
      <w:r w:rsidRPr="00AF2CEA">
        <w:rPr>
          <w:rFonts w:ascii="Times New Roman" w:hAnsi="Times New Roman" w:cs="Times New Roman"/>
          <w:b/>
        </w:rPr>
        <w:t>Timeline</w:t>
      </w:r>
      <w:r w:rsidR="00AF55F5">
        <w:rPr>
          <w:rFonts w:ascii="Times New Roman" w:hAnsi="Times New Roman" w:cs="Times New Roman"/>
          <w:b/>
        </w:rPr>
        <w:t>: Major Deadlines</w:t>
      </w:r>
    </w:p>
    <w:p w14:paraId="19999F5A" w14:textId="6E9472CE" w:rsidR="004C19DA" w:rsidRDefault="00C27C88" w:rsidP="00694138">
      <w:pPr>
        <w:contextualSpacing/>
        <w:rPr>
          <w:rFonts w:ascii="Times New Roman" w:hAnsi="Times New Roman" w:cs="Times New Roman"/>
        </w:rPr>
      </w:pPr>
      <w:r>
        <w:rPr>
          <w:rFonts w:ascii="Times New Roman" w:hAnsi="Times New Roman" w:cs="Times New Roman"/>
        </w:rPr>
        <w:t>10/3</w:t>
      </w:r>
      <w:r w:rsidR="0049036C">
        <w:rPr>
          <w:rFonts w:ascii="Times New Roman" w:hAnsi="Times New Roman" w:cs="Times New Roman"/>
        </w:rPr>
        <w:t xml:space="preserve"> (M) or 10/5</w:t>
      </w:r>
      <w:r w:rsidR="004C19DA">
        <w:rPr>
          <w:rFonts w:ascii="Times New Roman" w:hAnsi="Times New Roman" w:cs="Times New Roman"/>
        </w:rPr>
        <w:t xml:space="preserve"> (</w:t>
      </w:r>
      <w:r w:rsidR="0049036C">
        <w:rPr>
          <w:rFonts w:ascii="Times New Roman" w:hAnsi="Times New Roman" w:cs="Times New Roman"/>
        </w:rPr>
        <w:t>W</w:t>
      </w:r>
      <w:r w:rsidR="004C19DA">
        <w:rPr>
          <w:rFonts w:ascii="Times New Roman" w:hAnsi="Times New Roman" w:cs="Times New Roman"/>
        </w:rPr>
        <w:t>)</w:t>
      </w:r>
      <w:r w:rsidR="004C19DA">
        <w:rPr>
          <w:rFonts w:ascii="Times New Roman" w:hAnsi="Times New Roman" w:cs="Times New Roman"/>
        </w:rPr>
        <w:tab/>
      </w:r>
      <w:r w:rsidR="00DE60F4">
        <w:rPr>
          <w:rFonts w:ascii="Times New Roman" w:hAnsi="Times New Roman" w:cs="Times New Roman"/>
        </w:rPr>
        <w:tab/>
      </w:r>
      <w:r w:rsidR="009479C8">
        <w:rPr>
          <w:rFonts w:ascii="Times New Roman" w:hAnsi="Times New Roman" w:cs="Times New Roman"/>
        </w:rPr>
        <w:t>Proposed art pieces for analysis</w:t>
      </w:r>
      <w:r w:rsidR="00DE60F4">
        <w:rPr>
          <w:rFonts w:ascii="Times New Roman" w:hAnsi="Times New Roman" w:cs="Times New Roman"/>
        </w:rPr>
        <w:t xml:space="preserve"> due at individual conference</w:t>
      </w:r>
    </w:p>
    <w:p w14:paraId="590BF093" w14:textId="22DABCF9" w:rsidR="002C39E6" w:rsidRPr="00AF2CEA" w:rsidRDefault="0049036C" w:rsidP="00DE60F4">
      <w:pPr>
        <w:ind w:left="2880" w:hanging="2880"/>
        <w:contextualSpacing/>
        <w:rPr>
          <w:rFonts w:ascii="Times New Roman" w:hAnsi="Times New Roman" w:cs="Times New Roman"/>
        </w:rPr>
      </w:pPr>
      <w:r>
        <w:rPr>
          <w:rFonts w:ascii="Times New Roman" w:hAnsi="Times New Roman" w:cs="Times New Roman"/>
        </w:rPr>
        <w:t>10/26</w:t>
      </w:r>
      <w:r w:rsidR="00E9388E">
        <w:rPr>
          <w:rFonts w:ascii="Times New Roman" w:hAnsi="Times New Roman" w:cs="Times New Roman"/>
        </w:rPr>
        <w:t xml:space="preserve"> </w:t>
      </w:r>
      <w:r>
        <w:rPr>
          <w:rFonts w:ascii="Times New Roman" w:hAnsi="Times New Roman" w:cs="Times New Roman"/>
        </w:rPr>
        <w:t>(W</w:t>
      </w:r>
      <w:r w:rsidR="00DE60F4">
        <w:rPr>
          <w:rFonts w:ascii="Times New Roman" w:hAnsi="Times New Roman" w:cs="Times New Roman"/>
        </w:rPr>
        <w:t>)</w:t>
      </w:r>
      <w:r w:rsidR="00DE60F4">
        <w:rPr>
          <w:rFonts w:ascii="Times New Roman" w:hAnsi="Times New Roman" w:cs="Times New Roman"/>
        </w:rPr>
        <w:tab/>
        <w:t xml:space="preserve">ONE printed Half Draft in class </w:t>
      </w:r>
      <w:r w:rsidR="0092001C">
        <w:rPr>
          <w:rFonts w:ascii="Times New Roman" w:hAnsi="Times New Roman" w:cs="Times New Roman"/>
        </w:rPr>
        <w:t xml:space="preserve">for peer review and ONE </w:t>
      </w:r>
      <w:r w:rsidR="00DE60F4">
        <w:rPr>
          <w:rFonts w:ascii="Times New Roman" w:hAnsi="Times New Roman" w:cs="Times New Roman"/>
        </w:rPr>
        <w:t>electroni</w:t>
      </w:r>
      <w:r w:rsidR="0092001C">
        <w:rPr>
          <w:rFonts w:ascii="Times New Roman" w:hAnsi="Times New Roman" w:cs="Times New Roman"/>
        </w:rPr>
        <w:t xml:space="preserve">c copy </w:t>
      </w:r>
      <w:r w:rsidR="009479C8">
        <w:rPr>
          <w:rFonts w:ascii="Times New Roman" w:hAnsi="Times New Roman" w:cs="Times New Roman"/>
        </w:rPr>
        <w:t>shared in your Google folder</w:t>
      </w:r>
    </w:p>
    <w:p w14:paraId="3A191DE8" w14:textId="6E4D9BA2" w:rsidR="002C39E6" w:rsidRPr="00AF2CEA" w:rsidRDefault="0049036C" w:rsidP="00694138">
      <w:pPr>
        <w:contextualSpacing/>
        <w:rPr>
          <w:rFonts w:ascii="Times New Roman" w:hAnsi="Times New Roman" w:cs="Times New Roman"/>
        </w:rPr>
      </w:pPr>
      <w:r>
        <w:rPr>
          <w:rFonts w:ascii="Times New Roman" w:hAnsi="Times New Roman" w:cs="Times New Roman"/>
        </w:rPr>
        <w:t>11/2 (W</w:t>
      </w:r>
      <w:r w:rsidR="007C72AD">
        <w:rPr>
          <w:rFonts w:ascii="Times New Roman" w:hAnsi="Times New Roman" w:cs="Times New Roman"/>
        </w:rPr>
        <w:t>)</w:t>
      </w:r>
      <w:r w:rsidR="007C72AD">
        <w:rPr>
          <w:rFonts w:ascii="Times New Roman" w:hAnsi="Times New Roman" w:cs="Times New Roman"/>
        </w:rPr>
        <w:tab/>
      </w:r>
      <w:r w:rsidR="00E9388E">
        <w:rPr>
          <w:rFonts w:ascii="Times New Roman" w:hAnsi="Times New Roman" w:cs="Times New Roman"/>
        </w:rPr>
        <w:tab/>
      </w:r>
      <w:r w:rsidR="00E9388E">
        <w:rPr>
          <w:rFonts w:ascii="Times New Roman" w:hAnsi="Times New Roman" w:cs="Times New Roman"/>
        </w:rPr>
        <w:tab/>
      </w:r>
      <w:r w:rsidR="005B737F">
        <w:rPr>
          <w:rFonts w:ascii="Times New Roman" w:hAnsi="Times New Roman" w:cs="Times New Roman"/>
        </w:rPr>
        <w:t>Final draft</w:t>
      </w:r>
      <w:r w:rsidR="004D6D41" w:rsidRPr="00AF2CEA">
        <w:rPr>
          <w:rFonts w:ascii="Times New Roman" w:hAnsi="Times New Roman" w:cs="Times New Roman"/>
        </w:rPr>
        <w:t xml:space="preserve"> (and Invention Portfolio) due</w:t>
      </w:r>
    </w:p>
    <w:p w14:paraId="709D1356" w14:textId="77777777" w:rsidR="002C39E6" w:rsidRPr="009479C8" w:rsidRDefault="002C39E6" w:rsidP="00694138">
      <w:pPr>
        <w:contextualSpacing/>
        <w:rPr>
          <w:rFonts w:ascii="Times New Roman" w:hAnsi="Times New Roman" w:cs="Times New Roman"/>
          <w:b/>
          <w:sz w:val="8"/>
          <w:szCs w:val="8"/>
        </w:rPr>
      </w:pPr>
    </w:p>
    <w:p w14:paraId="54FBC413" w14:textId="77777777" w:rsidR="00942B35" w:rsidRPr="00AF2CEA" w:rsidRDefault="00942B35" w:rsidP="00694138">
      <w:pPr>
        <w:contextualSpacing/>
        <w:rPr>
          <w:rFonts w:ascii="Times New Roman" w:hAnsi="Times New Roman" w:cs="Times New Roman"/>
          <w:b/>
        </w:rPr>
      </w:pPr>
      <w:r w:rsidRPr="001D4E3B">
        <w:rPr>
          <w:rFonts w:ascii="Times New Roman" w:hAnsi="Times New Roman" w:cs="Times New Roman"/>
          <w:b/>
        </w:rPr>
        <w:t>Assignment Description</w:t>
      </w:r>
    </w:p>
    <w:p w14:paraId="4F4E49A0" w14:textId="693BEA6E" w:rsidR="00B9475D" w:rsidRDefault="00B005C8" w:rsidP="00694138">
      <w:pPr>
        <w:contextualSpacing/>
        <w:rPr>
          <w:rFonts w:ascii="Times New Roman" w:hAnsi="Times New Roman" w:cs="Times New Roman"/>
        </w:rPr>
      </w:pPr>
      <w:r>
        <w:rPr>
          <w:rFonts w:ascii="Times New Roman" w:hAnsi="Times New Roman" w:cs="Times New Roman"/>
        </w:rPr>
        <w:t xml:space="preserve">You will select </w:t>
      </w:r>
      <w:r w:rsidR="00C568EC">
        <w:rPr>
          <w:rFonts w:ascii="Times New Roman" w:hAnsi="Times New Roman" w:cs="Times New Roman"/>
        </w:rPr>
        <w:t>two pieces of street art</w:t>
      </w:r>
      <w:r w:rsidR="00C568EC" w:rsidRPr="00C568EC">
        <w:rPr>
          <w:rFonts w:ascii="Times New Roman" w:hAnsi="Times New Roman" w:cs="Times New Roman"/>
        </w:rPr>
        <w:t xml:space="preserve"> </w:t>
      </w:r>
      <w:r w:rsidR="00C568EC">
        <w:rPr>
          <w:rFonts w:ascii="Times New Roman" w:hAnsi="Times New Roman" w:cs="Times New Roman"/>
        </w:rPr>
        <w:t>that you perceive to be conne</w:t>
      </w:r>
      <w:r w:rsidR="007C1D55">
        <w:rPr>
          <w:rFonts w:ascii="Times New Roman" w:hAnsi="Times New Roman" w:cs="Times New Roman"/>
        </w:rPr>
        <w:t>cted in some way – they might convey</w:t>
      </w:r>
      <w:r w:rsidR="00C568EC">
        <w:rPr>
          <w:rFonts w:ascii="Times New Roman" w:hAnsi="Times New Roman" w:cs="Times New Roman"/>
        </w:rPr>
        <w:t xml:space="preserve"> the same message in different ways</w:t>
      </w:r>
      <w:r w:rsidR="007C1D55">
        <w:rPr>
          <w:rFonts w:ascii="Times New Roman" w:hAnsi="Times New Roman" w:cs="Times New Roman"/>
        </w:rPr>
        <w:t>,</w:t>
      </w:r>
      <w:r w:rsidR="00C568EC">
        <w:rPr>
          <w:rFonts w:ascii="Times New Roman" w:hAnsi="Times New Roman" w:cs="Times New Roman"/>
        </w:rPr>
        <w:t xml:space="preserve"> or </w:t>
      </w:r>
      <w:r w:rsidR="00040762">
        <w:rPr>
          <w:rFonts w:ascii="Times New Roman" w:hAnsi="Times New Roman" w:cs="Times New Roman"/>
        </w:rPr>
        <w:t xml:space="preserve">relay </w:t>
      </w:r>
      <w:bookmarkStart w:id="0" w:name="_GoBack"/>
      <w:bookmarkEnd w:id="0"/>
      <w:r w:rsidR="00C568EC">
        <w:rPr>
          <w:rFonts w:ascii="Times New Roman" w:hAnsi="Times New Roman" w:cs="Times New Roman"/>
        </w:rPr>
        <w:t>opposing messages</w:t>
      </w:r>
      <w:r w:rsidR="007C1D55">
        <w:rPr>
          <w:rFonts w:ascii="Times New Roman" w:hAnsi="Times New Roman" w:cs="Times New Roman"/>
        </w:rPr>
        <w:t>,</w:t>
      </w:r>
      <w:r w:rsidR="00E91F2E">
        <w:rPr>
          <w:rFonts w:ascii="Times New Roman" w:hAnsi="Times New Roman" w:cs="Times New Roman"/>
        </w:rPr>
        <w:t xml:space="preserve"> or use a similar image</w:t>
      </w:r>
      <w:r w:rsidR="005938AD">
        <w:rPr>
          <w:rFonts w:ascii="Times New Roman" w:hAnsi="Times New Roman" w:cs="Times New Roman"/>
        </w:rPr>
        <w:t xml:space="preserve"> or style</w:t>
      </w:r>
      <w:r w:rsidR="00E91F2E">
        <w:rPr>
          <w:rFonts w:ascii="Times New Roman" w:hAnsi="Times New Roman" w:cs="Times New Roman"/>
        </w:rPr>
        <w:t xml:space="preserve"> to speak to two very different issues. For our purposes, we will define street art as</w:t>
      </w:r>
      <w:r w:rsidR="00E91F2E" w:rsidRPr="00E91F2E">
        <w:rPr>
          <w:rFonts w:ascii="Times New Roman" w:hAnsi="Times New Roman" w:cs="Times New Roman"/>
        </w:rPr>
        <w:t xml:space="preserve"> visual</w:t>
      </w:r>
      <w:r w:rsidR="00E91F2E">
        <w:rPr>
          <w:rFonts w:ascii="Times New Roman" w:hAnsi="Times New Roman" w:cs="Times New Roman"/>
        </w:rPr>
        <w:t xml:space="preserve"> </w:t>
      </w:r>
      <w:r w:rsidR="00E91F2E" w:rsidRPr="00E91F2E">
        <w:rPr>
          <w:rFonts w:ascii="Times New Roman" w:hAnsi="Times New Roman" w:cs="Times New Roman"/>
          <w:bCs/>
        </w:rPr>
        <w:t>art</w:t>
      </w:r>
      <w:r w:rsidR="00E91F2E" w:rsidRPr="00E91F2E">
        <w:rPr>
          <w:rFonts w:ascii="Times New Roman" w:hAnsi="Times New Roman" w:cs="Times New Roman"/>
        </w:rPr>
        <w:t> created</w:t>
      </w:r>
      <w:r w:rsidR="001F10D6">
        <w:rPr>
          <w:rFonts w:ascii="Times New Roman" w:hAnsi="Times New Roman" w:cs="Times New Roman"/>
        </w:rPr>
        <w:t xml:space="preserve"> and displayed</w:t>
      </w:r>
      <w:r w:rsidR="00E91F2E" w:rsidRPr="00E91F2E">
        <w:rPr>
          <w:rFonts w:ascii="Times New Roman" w:hAnsi="Times New Roman" w:cs="Times New Roman"/>
        </w:rPr>
        <w:t xml:space="preserve"> in public locations, exe</w:t>
      </w:r>
      <w:r w:rsidR="001F10D6">
        <w:rPr>
          <w:rFonts w:ascii="Times New Roman" w:hAnsi="Times New Roman" w:cs="Times New Roman"/>
        </w:rPr>
        <w:t xml:space="preserve">cuted outside of the context of </w:t>
      </w:r>
      <w:r w:rsidR="00E91F2E" w:rsidRPr="00E91F2E">
        <w:rPr>
          <w:rFonts w:ascii="Times New Roman" w:hAnsi="Times New Roman" w:cs="Times New Roman"/>
        </w:rPr>
        <w:t>traditional </w:t>
      </w:r>
      <w:r w:rsidR="00E91F2E" w:rsidRPr="00E91F2E">
        <w:rPr>
          <w:rFonts w:ascii="Times New Roman" w:hAnsi="Times New Roman" w:cs="Times New Roman"/>
          <w:bCs/>
        </w:rPr>
        <w:t>art</w:t>
      </w:r>
      <w:r w:rsidR="00E91F2E" w:rsidRPr="00E91F2E">
        <w:rPr>
          <w:rFonts w:ascii="Times New Roman" w:hAnsi="Times New Roman" w:cs="Times New Roman"/>
        </w:rPr>
        <w:t> venues</w:t>
      </w:r>
      <w:r w:rsidR="00E91F2E">
        <w:rPr>
          <w:rFonts w:ascii="Times New Roman" w:hAnsi="Times New Roman" w:cs="Times New Roman"/>
        </w:rPr>
        <w:t xml:space="preserve">. This term usually </w:t>
      </w:r>
      <w:r w:rsidR="007C1D55">
        <w:rPr>
          <w:rFonts w:ascii="Times New Roman" w:hAnsi="Times New Roman" w:cs="Times New Roman"/>
        </w:rPr>
        <w:t>refers</w:t>
      </w:r>
      <w:r w:rsidR="00E91F2E">
        <w:rPr>
          <w:rFonts w:ascii="Times New Roman" w:hAnsi="Times New Roman" w:cs="Times New Roman"/>
        </w:rPr>
        <w:t xml:space="preserve"> to unsanctioned work, but for this project, you are free to consider sanctioned murals</w:t>
      </w:r>
      <w:r w:rsidR="007C1D55">
        <w:rPr>
          <w:rFonts w:ascii="Times New Roman" w:hAnsi="Times New Roman" w:cs="Times New Roman"/>
        </w:rPr>
        <w:t xml:space="preserve"> and sculptures</w:t>
      </w:r>
      <w:r w:rsidR="00E91F2E">
        <w:rPr>
          <w:rFonts w:ascii="Times New Roman" w:hAnsi="Times New Roman" w:cs="Times New Roman"/>
        </w:rPr>
        <w:t xml:space="preserve"> </w:t>
      </w:r>
      <w:r w:rsidR="001F10D6">
        <w:rPr>
          <w:rFonts w:ascii="Times New Roman" w:hAnsi="Times New Roman" w:cs="Times New Roman"/>
        </w:rPr>
        <w:t>as well</w:t>
      </w:r>
      <w:r w:rsidR="00E91F2E">
        <w:rPr>
          <w:rFonts w:ascii="Times New Roman" w:hAnsi="Times New Roman" w:cs="Times New Roman"/>
        </w:rPr>
        <w:t xml:space="preserve">. I urge you to focus on art that resonates with you as </w:t>
      </w:r>
      <w:r w:rsidR="007C1D55">
        <w:rPr>
          <w:rFonts w:ascii="Times New Roman" w:hAnsi="Times New Roman" w:cs="Times New Roman"/>
        </w:rPr>
        <w:t>something</w:t>
      </w:r>
      <w:r w:rsidR="00E91F2E">
        <w:rPr>
          <w:rFonts w:ascii="Times New Roman" w:hAnsi="Times New Roman" w:cs="Times New Roman"/>
        </w:rPr>
        <w:t xml:space="preserve"> that might change hearts and minds, compel agreement, or communicate</w:t>
      </w:r>
      <w:r>
        <w:rPr>
          <w:rFonts w:ascii="Times New Roman" w:hAnsi="Times New Roman" w:cs="Times New Roman"/>
        </w:rPr>
        <w:t xml:space="preserve"> t</w:t>
      </w:r>
      <w:r w:rsidR="001F10D6">
        <w:rPr>
          <w:rFonts w:ascii="Times New Roman" w:hAnsi="Times New Roman" w:cs="Times New Roman"/>
        </w:rPr>
        <w:t>o others in such a way that makes</w:t>
      </w:r>
      <w:r>
        <w:rPr>
          <w:rFonts w:ascii="Times New Roman" w:hAnsi="Times New Roman" w:cs="Times New Roman"/>
        </w:rPr>
        <w:t xml:space="preserve"> a difference. </w:t>
      </w:r>
      <w:r w:rsidR="00E91F2E">
        <w:rPr>
          <w:rFonts w:ascii="Times New Roman" w:hAnsi="Times New Roman" w:cs="Times New Roman"/>
        </w:rPr>
        <w:t>Famous artists who are known for creating waves with their public rhetorical displays include Banksy</w:t>
      </w:r>
      <w:r w:rsidR="00B0073B">
        <w:rPr>
          <w:rFonts w:ascii="Times New Roman" w:hAnsi="Times New Roman" w:cs="Times New Roman"/>
        </w:rPr>
        <w:t>, Shepard Fairey, and Jean-Mich</w:t>
      </w:r>
      <w:r w:rsidR="00E91F2E">
        <w:rPr>
          <w:rFonts w:ascii="Times New Roman" w:hAnsi="Times New Roman" w:cs="Times New Roman"/>
        </w:rPr>
        <w:t xml:space="preserve">el Basquait. </w:t>
      </w:r>
      <w:r w:rsidR="00B9475D">
        <w:rPr>
          <w:rFonts w:ascii="Times New Roman" w:hAnsi="Times New Roman" w:cs="Times New Roman"/>
        </w:rPr>
        <w:t>You should not limit yourself to the top Google images, however. Poke around a bit until you find things that strike you – you might consider beginning your search with “[a keyword of a social issue that matters to you] + street art” and see what you see. As a movement, street art has been around for decades and can be found all over the globe, so your search sho</w:t>
      </w:r>
      <w:r w:rsidR="001F10D6">
        <w:rPr>
          <w:rFonts w:ascii="Times New Roman" w:hAnsi="Times New Roman" w:cs="Times New Roman"/>
        </w:rPr>
        <w:t>uld not be too daunting. Really t</w:t>
      </w:r>
      <w:r w:rsidR="00B9475D">
        <w:rPr>
          <w:rFonts w:ascii="Times New Roman" w:hAnsi="Times New Roman" w:cs="Times New Roman"/>
        </w:rPr>
        <w:t xml:space="preserve">ry to rely on your felt sense in this selection process. Choose pieces that </w:t>
      </w:r>
      <w:r w:rsidR="00B9475D" w:rsidRPr="00B9475D">
        <w:rPr>
          <w:rFonts w:ascii="Times New Roman" w:hAnsi="Times New Roman" w:cs="Times New Roman"/>
          <w:i/>
        </w:rPr>
        <w:t>feel</w:t>
      </w:r>
      <w:r w:rsidR="00B9475D">
        <w:rPr>
          <w:rFonts w:ascii="Times New Roman" w:hAnsi="Times New Roman" w:cs="Times New Roman"/>
        </w:rPr>
        <w:t xml:space="preserve"> meaningful to you – the analysis </w:t>
      </w:r>
      <w:r w:rsidR="001F10D6">
        <w:rPr>
          <w:rFonts w:ascii="Times New Roman" w:hAnsi="Times New Roman" w:cs="Times New Roman"/>
        </w:rPr>
        <w:t xml:space="preserve">component </w:t>
      </w:r>
      <w:r w:rsidR="00B9475D">
        <w:rPr>
          <w:rFonts w:ascii="Times New Roman" w:hAnsi="Times New Roman" w:cs="Times New Roman"/>
        </w:rPr>
        <w:t xml:space="preserve">will </w:t>
      </w:r>
      <w:r w:rsidR="001F10D6">
        <w:rPr>
          <w:rFonts w:ascii="Times New Roman" w:hAnsi="Times New Roman" w:cs="Times New Roman"/>
        </w:rPr>
        <w:t>be more interesting this way</w:t>
      </w:r>
      <w:r w:rsidR="00B9475D">
        <w:rPr>
          <w:rFonts w:ascii="Times New Roman" w:hAnsi="Times New Roman" w:cs="Times New Roman"/>
        </w:rPr>
        <w:t>.</w:t>
      </w:r>
    </w:p>
    <w:p w14:paraId="32BC9091" w14:textId="77777777" w:rsidR="00B9475D" w:rsidRPr="009479C8" w:rsidRDefault="00B9475D" w:rsidP="00694138">
      <w:pPr>
        <w:contextualSpacing/>
        <w:rPr>
          <w:rFonts w:ascii="Times New Roman" w:hAnsi="Times New Roman" w:cs="Times New Roman"/>
          <w:sz w:val="8"/>
          <w:szCs w:val="8"/>
        </w:rPr>
      </w:pPr>
    </w:p>
    <w:p w14:paraId="258E1E0D" w14:textId="57F13234" w:rsidR="005061E0" w:rsidRDefault="001F10D6" w:rsidP="00694138">
      <w:pPr>
        <w:contextualSpacing/>
        <w:rPr>
          <w:rFonts w:ascii="Times New Roman" w:hAnsi="Times New Roman" w:cs="Times New Roman"/>
        </w:rPr>
      </w:pPr>
      <w:r>
        <w:rPr>
          <w:rFonts w:ascii="Times New Roman" w:hAnsi="Times New Roman" w:cs="Times New Roman"/>
        </w:rPr>
        <w:t xml:space="preserve">Next, you will put your two pieces into conversation with one another. </w:t>
      </w:r>
      <w:r w:rsidR="00B9475D">
        <w:rPr>
          <w:rFonts w:ascii="Times New Roman" w:hAnsi="Times New Roman" w:cs="Times New Roman"/>
        </w:rPr>
        <w:t>Your analysis will</w:t>
      </w:r>
      <w:r w:rsidR="005061E0">
        <w:rPr>
          <w:rFonts w:ascii="Times New Roman" w:hAnsi="Times New Roman" w:cs="Times New Roman"/>
        </w:rPr>
        <w:t xml:space="preserve"> account for </w:t>
      </w:r>
      <w:r w:rsidR="00CA7167">
        <w:rPr>
          <w:rFonts w:ascii="Times New Roman" w:hAnsi="Times New Roman" w:cs="Times New Roman"/>
        </w:rPr>
        <w:t>your perceptions of the artist’s ethos</w:t>
      </w:r>
      <w:r w:rsidR="00A07B68">
        <w:rPr>
          <w:rFonts w:ascii="Times New Roman" w:hAnsi="Times New Roman" w:cs="Times New Roman"/>
        </w:rPr>
        <w:t xml:space="preserve"> [</w:t>
      </w:r>
      <w:r w:rsidR="00CA7167">
        <w:rPr>
          <w:rFonts w:ascii="Times New Roman" w:hAnsi="Times New Roman" w:cs="Times New Roman"/>
        </w:rPr>
        <w:t xml:space="preserve">this will likely involve </w:t>
      </w:r>
      <w:r w:rsidR="005938AD">
        <w:rPr>
          <w:rFonts w:ascii="Times New Roman" w:hAnsi="Times New Roman" w:cs="Times New Roman"/>
        </w:rPr>
        <w:t>critical</w:t>
      </w:r>
      <w:r w:rsidR="00CA7167">
        <w:rPr>
          <w:rFonts w:ascii="Times New Roman" w:hAnsi="Times New Roman" w:cs="Times New Roman"/>
        </w:rPr>
        <w:t xml:space="preserve"> assumptions about ability in the craft and understanding of the issue being addressed in his/her work</w:t>
      </w:r>
      <w:r w:rsidR="00A07B68">
        <w:rPr>
          <w:rFonts w:ascii="Times New Roman" w:hAnsi="Times New Roman" w:cs="Times New Roman"/>
        </w:rPr>
        <w:t>]</w:t>
      </w:r>
      <w:r w:rsidR="005061E0">
        <w:rPr>
          <w:rFonts w:ascii="Times New Roman" w:hAnsi="Times New Roman" w:cs="Times New Roman"/>
        </w:rPr>
        <w:t>, how that p</w:t>
      </w:r>
      <w:r w:rsidR="00CA7167">
        <w:rPr>
          <w:rFonts w:ascii="Times New Roman" w:hAnsi="Times New Roman" w:cs="Times New Roman"/>
        </w:rPr>
        <w:t>iece makes</w:t>
      </w:r>
      <w:r w:rsidR="005061E0">
        <w:rPr>
          <w:rFonts w:ascii="Times New Roman" w:hAnsi="Times New Roman" w:cs="Times New Roman"/>
        </w:rPr>
        <w:t xml:space="preserve"> a difference using language</w:t>
      </w:r>
      <w:r w:rsidR="00CA7167">
        <w:rPr>
          <w:rFonts w:ascii="Times New Roman" w:hAnsi="Times New Roman" w:cs="Times New Roman"/>
        </w:rPr>
        <w:t xml:space="preserve"> or visual rhetoric</w:t>
      </w:r>
      <w:r w:rsidR="005061E0">
        <w:rPr>
          <w:rFonts w:ascii="Times New Roman" w:hAnsi="Times New Roman" w:cs="Times New Roman"/>
        </w:rPr>
        <w:t xml:space="preserve">, </w:t>
      </w:r>
      <w:r w:rsidR="00CA7167">
        <w:rPr>
          <w:rFonts w:ascii="Times New Roman" w:hAnsi="Times New Roman" w:cs="Times New Roman"/>
        </w:rPr>
        <w:t>how that difference might be</w:t>
      </w:r>
      <w:r w:rsidR="005061E0">
        <w:rPr>
          <w:rFonts w:ascii="Times New Roman" w:hAnsi="Times New Roman" w:cs="Times New Roman"/>
        </w:rPr>
        <w:t xml:space="preserve"> tang</w:t>
      </w:r>
      <w:r w:rsidR="00CA7167">
        <w:rPr>
          <w:rFonts w:ascii="Times New Roman" w:hAnsi="Times New Roman" w:cs="Times New Roman"/>
        </w:rPr>
        <w:t>ible or verifiable in the world</w:t>
      </w:r>
      <w:r w:rsidR="00A07B68">
        <w:rPr>
          <w:rFonts w:ascii="Times New Roman" w:hAnsi="Times New Roman" w:cs="Times New Roman"/>
        </w:rPr>
        <w:t xml:space="preserve"> [or not]</w:t>
      </w:r>
      <w:r w:rsidR="00CA7167">
        <w:rPr>
          <w:rFonts w:ascii="Times New Roman" w:hAnsi="Times New Roman" w:cs="Times New Roman"/>
        </w:rPr>
        <w:t xml:space="preserve">. In other words, you are comparing and contrasting the potentialities of communication within and between your pieces of public art. </w:t>
      </w:r>
      <w:r w:rsidR="00E72024">
        <w:rPr>
          <w:rFonts w:ascii="Times New Roman" w:hAnsi="Times New Roman" w:cs="Times New Roman"/>
        </w:rPr>
        <w:t>Since this is perception work, you should not use any sourced material outside of the image</w:t>
      </w:r>
      <w:r w:rsidR="005938AD">
        <w:rPr>
          <w:rFonts w:ascii="Times New Roman" w:hAnsi="Times New Roman" w:cs="Times New Roman"/>
        </w:rPr>
        <w:t>s</w:t>
      </w:r>
      <w:r w:rsidR="00E72024">
        <w:rPr>
          <w:rFonts w:ascii="Times New Roman" w:hAnsi="Times New Roman" w:cs="Times New Roman"/>
        </w:rPr>
        <w:t>. You may choose to read a bit</w:t>
      </w:r>
      <w:r>
        <w:rPr>
          <w:rFonts w:ascii="Times New Roman" w:hAnsi="Times New Roman" w:cs="Times New Roman"/>
        </w:rPr>
        <w:t xml:space="preserve"> about the artist or the piece [</w:t>
      </w:r>
      <w:r w:rsidR="00E72024">
        <w:rPr>
          <w:rFonts w:ascii="Times New Roman" w:hAnsi="Times New Roman" w:cs="Times New Roman"/>
        </w:rPr>
        <w:t>though oftentimes this information is difficult to find</w:t>
      </w:r>
      <w:r w:rsidR="009479C8">
        <w:rPr>
          <w:rFonts w:ascii="Times New Roman" w:hAnsi="Times New Roman" w:cs="Times New Roman"/>
        </w:rPr>
        <w:t xml:space="preserve"> – you will have better luck reading to understand the social context</w:t>
      </w:r>
      <w:r>
        <w:rPr>
          <w:rFonts w:ascii="Times New Roman" w:hAnsi="Times New Roman" w:cs="Times New Roman"/>
        </w:rPr>
        <w:t>]</w:t>
      </w:r>
      <w:r w:rsidR="009479C8">
        <w:rPr>
          <w:rFonts w:ascii="Times New Roman" w:hAnsi="Times New Roman" w:cs="Times New Roman"/>
        </w:rPr>
        <w:t xml:space="preserve">, but your analysis should only reflect your understanding of what you see/read in the piece as a </w:t>
      </w:r>
      <w:r>
        <w:rPr>
          <w:rFonts w:ascii="Times New Roman" w:hAnsi="Times New Roman" w:cs="Times New Roman"/>
        </w:rPr>
        <w:t>rhetorically savvy</w:t>
      </w:r>
      <w:r w:rsidR="009479C8">
        <w:rPr>
          <w:rFonts w:ascii="Times New Roman" w:hAnsi="Times New Roman" w:cs="Times New Roman"/>
        </w:rPr>
        <w:t xml:space="preserve"> audience member. </w:t>
      </w:r>
      <w:r w:rsidR="00BB29CD">
        <w:rPr>
          <w:rFonts w:ascii="Times New Roman" w:hAnsi="Times New Roman" w:cs="Times New Roman"/>
        </w:rPr>
        <w:t xml:space="preserve">Because effective communication </w:t>
      </w:r>
      <w:r w:rsidR="00BB29CD">
        <w:rPr>
          <w:rFonts w:ascii="Times New Roman" w:hAnsi="Times New Roman" w:cs="Times New Roman"/>
          <w:i/>
        </w:rPr>
        <w:t xml:space="preserve">is </w:t>
      </w:r>
      <w:r w:rsidR="00BB29CD">
        <w:rPr>
          <w:rFonts w:ascii="Times New Roman" w:hAnsi="Times New Roman" w:cs="Times New Roman"/>
        </w:rPr>
        <w:t xml:space="preserve">rhetorical in nature, you will include rhetorical concepts to frame your selected </w:t>
      </w:r>
      <w:r w:rsidR="00CA7167">
        <w:rPr>
          <w:rFonts w:ascii="Times New Roman" w:hAnsi="Times New Roman" w:cs="Times New Roman"/>
        </w:rPr>
        <w:t>visuals as</w:t>
      </w:r>
      <w:r w:rsidR="00BB29CD">
        <w:rPr>
          <w:rFonts w:ascii="Times New Roman" w:hAnsi="Times New Roman" w:cs="Times New Roman"/>
        </w:rPr>
        <w:t xml:space="preserve"> </w:t>
      </w:r>
      <w:r w:rsidR="00CA7167">
        <w:rPr>
          <w:rFonts w:ascii="Times New Roman" w:hAnsi="Times New Roman" w:cs="Times New Roman"/>
        </w:rPr>
        <w:t>communicative</w:t>
      </w:r>
      <w:r w:rsidR="00BB29CD">
        <w:rPr>
          <w:rFonts w:ascii="Times New Roman" w:hAnsi="Times New Roman" w:cs="Times New Roman"/>
        </w:rPr>
        <w:t xml:space="preserve">. </w:t>
      </w:r>
    </w:p>
    <w:p w14:paraId="7C7EA1C7" w14:textId="77777777" w:rsidR="00B005C8" w:rsidRPr="009479C8" w:rsidRDefault="00B005C8" w:rsidP="00694138">
      <w:pPr>
        <w:contextualSpacing/>
        <w:rPr>
          <w:rFonts w:ascii="Times New Roman" w:hAnsi="Times New Roman" w:cs="Times New Roman"/>
          <w:sz w:val="8"/>
          <w:szCs w:val="8"/>
        </w:rPr>
      </w:pPr>
    </w:p>
    <w:p w14:paraId="2D6D7260" w14:textId="052B6DEE" w:rsidR="002C39E6" w:rsidRPr="00071125" w:rsidRDefault="00D3236D" w:rsidP="00694138">
      <w:pPr>
        <w:contextualSpacing/>
        <w:rPr>
          <w:rFonts w:ascii="Times New Roman" w:hAnsi="Times New Roman" w:cs="Times New Roman"/>
          <w:b/>
        </w:rPr>
      </w:pPr>
      <w:r w:rsidRPr="00AF2CEA">
        <w:rPr>
          <w:rFonts w:ascii="Times New Roman" w:hAnsi="Times New Roman" w:cs="Times New Roman"/>
          <w:b/>
        </w:rPr>
        <w:t xml:space="preserve">Getting Started: </w:t>
      </w:r>
      <w:r w:rsidR="0092001C">
        <w:rPr>
          <w:rFonts w:ascii="Times New Roman" w:hAnsi="Times New Roman" w:cs="Times New Roman"/>
          <w:b/>
        </w:rPr>
        <w:t>Heuristics</w:t>
      </w:r>
    </w:p>
    <w:p w14:paraId="6B0BE632" w14:textId="1E1191AA" w:rsidR="00452B8B" w:rsidRDefault="00452B8B" w:rsidP="00694138">
      <w:pPr>
        <w:contextualSpacing/>
        <w:rPr>
          <w:rFonts w:ascii="Times New Roman" w:hAnsi="Times New Roman" w:cs="Times New Roman"/>
        </w:rPr>
      </w:pPr>
      <w:r w:rsidRPr="00071125">
        <w:rPr>
          <w:rFonts w:ascii="Times New Roman" w:hAnsi="Times New Roman" w:cs="Times New Roman"/>
        </w:rPr>
        <w:t xml:space="preserve">You are </w:t>
      </w:r>
      <w:r w:rsidRPr="009479C8">
        <w:rPr>
          <w:rFonts w:ascii="Times New Roman" w:hAnsi="Times New Roman" w:cs="Times New Roman"/>
        </w:rPr>
        <w:t>not</w:t>
      </w:r>
      <w:r w:rsidRPr="00071125">
        <w:rPr>
          <w:rFonts w:ascii="Times New Roman" w:hAnsi="Times New Roman" w:cs="Times New Roman"/>
        </w:rPr>
        <w:t xml:space="preserve"> expected to answer all—or any—of the</w:t>
      </w:r>
      <w:r w:rsidRPr="00AF2CEA">
        <w:rPr>
          <w:rFonts w:ascii="Times New Roman" w:hAnsi="Times New Roman" w:cs="Times New Roman"/>
        </w:rPr>
        <w:t xml:space="preserve"> following questions. These are possible questions that you might </w:t>
      </w:r>
      <w:r w:rsidR="009479C8">
        <w:rPr>
          <w:rFonts w:ascii="Times New Roman" w:hAnsi="Times New Roman" w:cs="Times New Roman"/>
        </w:rPr>
        <w:t>consider</w:t>
      </w:r>
      <w:r w:rsidRPr="00AF2CEA">
        <w:rPr>
          <w:rFonts w:ascii="Times New Roman" w:hAnsi="Times New Roman" w:cs="Times New Roman"/>
        </w:rPr>
        <w:t xml:space="preserve"> when </w:t>
      </w:r>
      <w:r w:rsidR="009479C8">
        <w:rPr>
          <w:rFonts w:ascii="Times New Roman" w:hAnsi="Times New Roman" w:cs="Times New Roman"/>
        </w:rPr>
        <w:t>generating</w:t>
      </w:r>
      <w:r w:rsidRPr="00AF2CEA">
        <w:rPr>
          <w:rFonts w:ascii="Times New Roman" w:hAnsi="Times New Roman" w:cs="Times New Roman"/>
        </w:rPr>
        <w:t xml:space="preserve"> ideas to include in </w:t>
      </w:r>
      <w:r w:rsidR="00533583">
        <w:rPr>
          <w:rFonts w:ascii="Times New Roman" w:hAnsi="Times New Roman" w:cs="Times New Roman"/>
        </w:rPr>
        <w:t xml:space="preserve">your </w:t>
      </w:r>
      <w:r w:rsidR="00CA7167">
        <w:rPr>
          <w:rFonts w:ascii="Times New Roman" w:hAnsi="Times New Roman" w:cs="Times New Roman"/>
        </w:rPr>
        <w:t>Public Rhetoric</w:t>
      </w:r>
      <w:r w:rsidR="00533583">
        <w:rPr>
          <w:rFonts w:ascii="Times New Roman" w:hAnsi="Times New Roman" w:cs="Times New Roman"/>
        </w:rPr>
        <w:t xml:space="preserve"> project</w:t>
      </w:r>
      <w:r w:rsidRPr="00AF2CEA">
        <w:rPr>
          <w:rFonts w:ascii="Times New Roman" w:hAnsi="Times New Roman" w:cs="Times New Roman"/>
        </w:rPr>
        <w:t>.</w:t>
      </w:r>
      <w:r w:rsidR="00114C00" w:rsidRPr="00AF2CEA">
        <w:rPr>
          <w:rFonts w:ascii="Times New Roman" w:hAnsi="Times New Roman" w:cs="Times New Roman"/>
        </w:rPr>
        <w:t xml:space="preserve"> You should </w:t>
      </w:r>
      <w:r w:rsidR="00114C00" w:rsidRPr="009479C8">
        <w:rPr>
          <w:rFonts w:ascii="Times New Roman" w:hAnsi="Times New Roman" w:cs="Times New Roman"/>
        </w:rPr>
        <w:t>not</w:t>
      </w:r>
      <w:r w:rsidR="00114C00" w:rsidRPr="00AF2CEA">
        <w:rPr>
          <w:rFonts w:ascii="Times New Roman" w:hAnsi="Times New Roman" w:cs="Times New Roman"/>
        </w:rPr>
        <w:t xml:space="preserve"> restrict your brainstorming to </w:t>
      </w:r>
      <w:r w:rsidR="00114C00" w:rsidRPr="009479C8">
        <w:rPr>
          <w:rFonts w:ascii="Times New Roman" w:hAnsi="Times New Roman" w:cs="Times New Roman"/>
        </w:rPr>
        <w:t>only</w:t>
      </w:r>
      <w:r w:rsidR="00114C00" w:rsidRPr="00AF2CEA">
        <w:rPr>
          <w:rFonts w:ascii="Times New Roman" w:hAnsi="Times New Roman" w:cs="Times New Roman"/>
        </w:rPr>
        <w:t xml:space="preserve"> the questions listed here. </w:t>
      </w:r>
    </w:p>
    <w:p w14:paraId="22AEBA68" w14:textId="3F6281BA" w:rsidR="000B7A72" w:rsidRPr="009479C8" w:rsidRDefault="000B7A72" w:rsidP="000B7A72">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What </w:t>
      </w:r>
      <w:r w:rsidR="00CA7167" w:rsidRPr="009479C8">
        <w:rPr>
          <w:rFonts w:ascii="Times New Roman" w:hAnsi="Times New Roman" w:cs="Times New Roman"/>
          <w:sz w:val="22"/>
          <w:szCs w:val="22"/>
        </w:rPr>
        <w:t>is effective visual communication?</w:t>
      </w:r>
      <w:r w:rsidR="00E72024" w:rsidRPr="009479C8">
        <w:rPr>
          <w:rFonts w:ascii="Times New Roman" w:hAnsi="Times New Roman" w:cs="Times New Roman"/>
          <w:sz w:val="22"/>
          <w:szCs w:val="22"/>
        </w:rPr>
        <w:t xml:space="preserve"> What is visual rhetoric?</w:t>
      </w:r>
    </w:p>
    <w:p w14:paraId="385E3A6B" w14:textId="2C41C3E4" w:rsidR="00B36213" w:rsidRPr="009479C8" w:rsidRDefault="00B36213" w:rsidP="00B36213">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How does </w:t>
      </w:r>
      <w:r w:rsidR="00CA7167" w:rsidRPr="009479C8">
        <w:rPr>
          <w:rFonts w:ascii="Times New Roman" w:hAnsi="Times New Roman" w:cs="Times New Roman"/>
          <w:sz w:val="22"/>
          <w:szCs w:val="22"/>
        </w:rPr>
        <w:t>public rhetoric</w:t>
      </w:r>
      <w:r w:rsidRPr="009479C8">
        <w:rPr>
          <w:rFonts w:ascii="Times New Roman" w:hAnsi="Times New Roman" w:cs="Times New Roman"/>
          <w:sz w:val="22"/>
          <w:szCs w:val="22"/>
        </w:rPr>
        <w:t xml:space="preserve"> work both at a large, popular scale and also at personal, local, and private scales?</w:t>
      </w:r>
    </w:p>
    <w:p w14:paraId="540D292F" w14:textId="5B63F255" w:rsidR="000B7A72" w:rsidRPr="009479C8" w:rsidRDefault="000B7A72" w:rsidP="000B7A72">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What makes </w:t>
      </w:r>
      <w:r w:rsidR="00CA7167" w:rsidRPr="009479C8">
        <w:rPr>
          <w:rFonts w:ascii="Times New Roman" w:hAnsi="Times New Roman" w:cs="Times New Roman"/>
          <w:sz w:val="22"/>
          <w:szCs w:val="22"/>
        </w:rPr>
        <w:t>street art a powerful mode of communication</w:t>
      </w:r>
      <w:r w:rsidRPr="009479C8">
        <w:rPr>
          <w:rFonts w:ascii="Times New Roman" w:hAnsi="Times New Roman" w:cs="Times New Roman"/>
          <w:sz w:val="22"/>
          <w:szCs w:val="22"/>
        </w:rPr>
        <w:t>?</w:t>
      </w:r>
      <w:r w:rsidR="0097305E" w:rsidRPr="009479C8">
        <w:rPr>
          <w:rFonts w:ascii="Times New Roman" w:hAnsi="Times New Roman" w:cs="Times New Roman"/>
          <w:sz w:val="22"/>
          <w:szCs w:val="22"/>
        </w:rPr>
        <w:t xml:space="preserve"> Is it more or less powerful than art displayed in a museum? How or why?</w:t>
      </w:r>
    </w:p>
    <w:p w14:paraId="098630A6" w14:textId="7C6E3492" w:rsidR="0097305E" w:rsidRPr="009479C8" w:rsidRDefault="00B36213" w:rsidP="00DE372F">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What </w:t>
      </w:r>
      <w:r w:rsidR="0097305E" w:rsidRPr="009479C8">
        <w:rPr>
          <w:rFonts w:ascii="Times New Roman" w:hAnsi="Times New Roman" w:cs="Times New Roman"/>
          <w:sz w:val="22"/>
          <w:szCs w:val="22"/>
        </w:rPr>
        <w:t>are the implications of communicating publicly</w:t>
      </w:r>
      <w:r w:rsidRPr="009479C8">
        <w:rPr>
          <w:rFonts w:ascii="Times New Roman" w:hAnsi="Times New Roman" w:cs="Times New Roman"/>
          <w:sz w:val="22"/>
          <w:szCs w:val="22"/>
        </w:rPr>
        <w:t xml:space="preserve">? </w:t>
      </w:r>
      <w:r w:rsidR="0097305E" w:rsidRPr="009479C8">
        <w:rPr>
          <w:rFonts w:ascii="Times New Roman" w:hAnsi="Times New Roman" w:cs="Times New Roman"/>
          <w:sz w:val="22"/>
          <w:szCs w:val="22"/>
        </w:rPr>
        <w:t xml:space="preserve">How is this </w:t>
      </w:r>
      <w:r w:rsidR="006822C9" w:rsidRPr="009479C8">
        <w:rPr>
          <w:rFonts w:ascii="Times New Roman" w:hAnsi="Times New Roman" w:cs="Times New Roman"/>
          <w:sz w:val="22"/>
          <w:szCs w:val="22"/>
        </w:rPr>
        <w:t>different from writing in class or</w:t>
      </w:r>
      <w:r w:rsidR="0097305E" w:rsidRPr="009479C8">
        <w:rPr>
          <w:rFonts w:ascii="Times New Roman" w:hAnsi="Times New Roman" w:cs="Times New Roman"/>
          <w:sz w:val="22"/>
          <w:szCs w:val="22"/>
        </w:rPr>
        <w:t xml:space="preserve"> texting </w:t>
      </w:r>
      <w:r w:rsidR="00E72024" w:rsidRPr="009479C8">
        <w:rPr>
          <w:rFonts w:ascii="Times New Roman" w:hAnsi="Times New Roman" w:cs="Times New Roman"/>
          <w:sz w:val="22"/>
          <w:szCs w:val="22"/>
        </w:rPr>
        <w:t>a friend</w:t>
      </w:r>
      <w:r w:rsidR="0097305E" w:rsidRPr="009479C8">
        <w:rPr>
          <w:rFonts w:ascii="Times New Roman" w:hAnsi="Times New Roman" w:cs="Times New Roman"/>
          <w:sz w:val="22"/>
          <w:szCs w:val="22"/>
        </w:rPr>
        <w:t xml:space="preserve"> or </w:t>
      </w:r>
      <w:r w:rsidR="00E72024" w:rsidRPr="009479C8">
        <w:rPr>
          <w:rFonts w:ascii="Times New Roman" w:hAnsi="Times New Roman" w:cs="Times New Roman"/>
          <w:sz w:val="22"/>
          <w:szCs w:val="22"/>
        </w:rPr>
        <w:t>even posting to a restricted social media audience?</w:t>
      </w:r>
    </w:p>
    <w:p w14:paraId="451D9190" w14:textId="36C62B56" w:rsidR="00DE372F" w:rsidRPr="009479C8" w:rsidRDefault="00B36213" w:rsidP="00DE372F">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What was the context or background of the rhetorical situation and how did that influence </w:t>
      </w:r>
      <w:r w:rsidR="00E72024" w:rsidRPr="009479C8">
        <w:rPr>
          <w:rFonts w:ascii="Times New Roman" w:hAnsi="Times New Roman" w:cs="Times New Roman"/>
          <w:sz w:val="22"/>
          <w:szCs w:val="22"/>
        </w:rPr>
        <w:t>the artist’s rhetorical enactment</w:t>
      </w:r>
      <w:r w:rsidRPr="009479C8">
        <w:rPr>
          <w:rFonts w:ascii="Times New Roman" w:hAnsi="Times New Roman" w:cs="Times New Roman"/>
          <w:sz w:val="22"/>
          <w:szCs w:val="22"/>
        </w:rPr>
        <w:t>?</w:t>
      </w:r>
    </w:p>
    <w:p w14:paraId="12D88622" w14:textId="69A3F9BA" w:rsidR="00B36213" w:rsidRPr="009479C8" w:rsidRDefault="00B36213" w:rsidP="00DE372F">
      <w:pPr>
        <w:pStyle w:val="ListParagraph"/>
        <w:numPr>
          <w:ilvl w:val="0"/>
          <w:numId w:val="9"/>
        </w:numPr>
        <w:rPr>
          <w:rFonts w:ascii="Times New Roman" w:hAnsi="Times New Roman" w:cs="Times New Roman"/>
          <w:sz w:val="22"/>
          <w:szCs w:val="22"/>
        </w:rPr>
      </w:pPr>
      <w:r w:rsidRPr="009479C8">
        <w:rPr>
          <w:rFonts w:ascii="Times New Roman" w:hAnsi="Times New Roman" w:cs="Times New Roman"/>
          <w:sz w:val="22"/>
          <w:szCs w:val="22"/>
        </w:rPr>
        <w:t xml:space="preserve">How do you know if a rhetorical message </w:t>
      </w:r>
      <w:r w:rsidR="009479C8" w:rsidRPr="009479C8">
        <w:rPr>
          <w:rFonts w:ascii="Times New Roman" w:hAnsi="Times New Roman" w:cs="Times New Roman"/>
          <w:sz w:val="22"/>
          <w:szCs w:val="22"/>
        </w:rPr>
        <w:t xml:space="preserve">has </w:t>
      </w:r>
      <w:r w:rsidRPr="009479C8">
        <w:rPr>
          <w:rFonts w:ascii="Times New Roman" w:hAnsi="Times New Roman" w:cs="Times New Roman"/>
          <w:sz w:val="22"/>
          <w:szCs w:val="22"/>
        </w:rPr>
        <w:t>reached and influenced an intended audience? How much influence is necessary to qualify a rhetorical message as successful?</w:t>
      </w:r>
    </w:p>
    <w:p w14:paraId="64EC4517" w14:textId="77777777" w:rsidR="009946C6" w:rsidRPr="009479C8" w:rsidRDefault="009946C6" w:rsidP="009946C6">
      <w:pPr>
        <w:rPr>
          <w:rFonts w:ascii="Times New Roman" w:hAnsi="Times New Roman" w:cs="Times New Roman"/>
          <w:sz w:val="8"/>
          <w:szCs w:val="8"/>
        </w:rPr>
      </w:pPr>
    </w:p>
    <w:p w14:paraId="4C7AE09B" w14:textId="4DEA4837" w:rsidR="00116598" w:rsidRPr="00AF2CEA" w:rsidRDefault="00116598" w:rsidP="00694138">
      <w:pPr>
        <w:contextualSpacing/>
        <w:rPr>
          <w:rFonts w:ascii="Times New Roman" w:hAnsi="Times New Roman" w:cs="Times New Roman"/>
          <w:b/>
        </w:rPr>
      </w:pPr>
      <w:r w:rsidRPr="00AF2CEA">
        <w:rPr>
          <w:rFonts w:ascii="Times New Roman" w:hAnsi="Times New Roman" w:cs="Times New Roman"/>
          <w:b/>
        </w:rPr>
        <w:lastRenderedPageBreak/>
        <w:t xml:space="preserve">Conventional Formatting </w:t>
      </w:r>
    </w:p>
    <w:p w14:paraId="210785AF" w14:textId="52FC9C46" w:rsidR="00116598" w:rsidRDefault="009A3AFC" w:rsidP="00694138">
      <w:pPr>
        <w:contextualSpacing/>
        <w:rPr>
          <w:rFonts w:ascii="Times New Roman" w:hAnsi="Times New Roman" w:cs="Times New Roman"/>
        </w:rPr>
      </w:pPr>
      <w:r w:rsidRPr="00AF2CEA">
        <w:rPr>
          <w:rFonts w:ascii="Times New Roman" w:hAnsi="Times New Roman" w:cs="Times New Roman"/>
        </w:rPr>
        <w:t xml:space="preserve">Your </w:t>
      </w:r>
      <w:r w:rsidR="00533583">
        <w:rPr>
          <w:rFonts w:ascii="Times New Roman" w:hAnsi="Times New Roman" w:cs="Times New Roman"/>
        </w:rPr>
        <w:t>project</w:t>
      </w:r>
      <w:r w:rsidRPr="00AF2CEA">
        <w:rPr>
          <w:rFonts w:ascii="Times New Roman" w:hAnsi="Times New Roman" w:cs="Times New Roman"/>
        </w:rPr>
        <w:t xml:space="preserve"> should</w:t>
      </w:r>
      <w:r w:rsidR="00231613" w:rsidRPr="00AF2CEA">
        <w:rPr>
          <w:rFonts w:ascii="Times New Roman" w:hAnsi="Times New Roman" w:cs="Times New Roman"/>
        </w:rPr>
        <w:t xml:space="preserve"> be </w:t>
      </w:r>
      <w:r w:rsidR="0092001C">
        <w:rPr>
          <w:rFonts w:ascii="Times New Roman" w:hAnsi="Times New Roman" w:cs="Times New Roman"/>
        </w:rPr>
        <w:t>2000-2400</w:t>
      </w:r>
      <w:r w:rsidR="00C37046">
        <w:rPr>
          <w:rFonts w:ascii="Times New Roman" w:hAnsi="Times New Roman" w:cs="Times New Roman"/>
        </w:rPr>
        <w:t xml:space="preserve"> </w:t>
      </w:r>
      <w:r w:rsidR="0092001C">
        <w:rPr>
          <w:rFonts w:ascii="Times New Roman" w:hAnsi="Times New Roman" w:cs="Times New Roman"/>
        </w:rPr>
        <w:t>word</w:t>
      </w:r>
      <w:r w:rsidR="00C37046">
        <w:rPr>
          <w:rFonts w:ascii="Times New Roman" w:hAnsi="Times New Roman" w:cs="Times New Roman"/>
        </w:rPr>
        <w:t>s long</w:t>
      </w:r>
      <w:r w:rsidRPr="00AF2CEA">
        <w:rPr>
          <w:rFonts w:ascii="Times New Roman" w:hAnsi="Times New Roman" w:cs="Times New Roman"/>
        </w:rPr>
        <w:t>. Papers</w:t>
      </w:r>
      <w:r w:rsidR="005C0AAD">
        <w:rPr>
          <w:rFonts w:ascii="Times New Roman" w:hAnsi="Times New Roman" w:cs="Times New Roman"/>
        </w:rPr>
        <w:t xml:space="preserve"> should be typed, double-spaced</w:t>
      </w:r>
      <w:r w:rsidRPr="00AF2CEA">
        <w:rPr>
          <w:rFonts w:ascii="Times New Roman" w:hAnsi="Times New Roman" w:cs="Times New Roman"/>
        </w:rPr>
        <w:t xml:space="preserve"> with 12-pt Times New Roman font</w:t>
      </w:r>
      <w:r w:rsidR="005C0AAD">
        <w:rPr>
          <w:rFonts w:ascii="Times New Roman" w:hAnsi="Times New Roman" w:cs="Times New Roman"/>
        </w:rPr>
        <w:t xml:space="preserve"> and 1 inch margins</w:t>
      </w:r>
      <w:r w:rsidRPr="00AF2CEA">
        <w:rPr>
          <w:rFonts w:ascii="Times New Roman" w:hAnsi="Times New Roman" w:cs="Times New Roman"/>
        </w:rPr>
        <w:t xml:space="preserve">. MLA style and formatting conventions should be followed. For additional information about using MLA, please refer to </w:t>
      </w:r>
      <w:r w:rsidRPr="006F4083">
        <w:rPr>
          <w:rFonts w:ascii="Times New Roman" w:hAnsi="Times New Roman" w:cs="Times New Roman"/>
        </w:rPr>
        <w:t>chapter 49</w:t>
      </w:r>
      <w:r w:rsidRPr="00AF2CEA">
        <w:rPr>
          <w:rFonts w:ascii="Times New Roman" w:hAnsi="Times New Roman" w:cs="Times New Roman"/>
        </w:rPr>
        <w:t xml:space="preserve"> of </w:t>
      </w:r>
      <w:r w:rsidRPr="00AF2CEA">
        <w:rPr>
          <w:rFonts w:ascii="Times New Roman" w:hAnsi="Times New Roman" w:cs="Times New Roman"/>
          <w:i/>
        </w:rPr>
        <w:t>Writing in Action</w:t>
      </w:r>
      <w:r w:rsidR="0092001C">
        <w:rPr>
          <w:rFonts w:ascii="Times New Roman" w:hAnsi="Times New Roman" w:cs="Times New Roman"/>
          <w:i/>
        </w:rPr>
        <w:t xml:space="preserve"> </w:t>
      </w:r>
      <w:r w:rsidR="0092001C">
        <w:rPr>
          <w:rFonts w:ascii="Times New Roman" w:hAnsi="Times New Roman" w:cs="Times New Roman"/>
        </w:rPr>
        <w:t>or the OWL of Purdue website linked in our website as a resource</w:t>
      </w:r>
      <w:r w:rsidRPr="00AF2CEA">
        <w:rPr>
          <w:rFonts w:ascii="Times New Roman" w:hAnsi="Times New Roman" w:cs="Times New Roman"/>
        </w:rPr>
        <w:t xml:space="preserve">. </w:t>
      </w:r>
    </w:p>
    <w:p w14:paraId="0D3AAB26" w14:textId="77777777" w:rsidR="00C82D37" w:rsidRPr="009479C8" w:rsidRDefault="00C82D37" w:rsidP="00694138">
      <w:pPr>
        <w:contextualSpacing/>
        <w:rPr>
          <w:rFonts w:ascii="Times New Roman" w:hAnsi="Times New Roman" w:cs="Times New Roman"/>
          <w:sz w:val="8"/>
          <w:szCs w:val="8"/>
        </w:rPr>
      </w:pPr>
    </w:p>
    <w:p w14:paraId="1CAAB55B" w14:textId="5043FE44" w:rsidR="00AF55F5" w:rsidRPr="009479C8" w:rsidRDefault="00096B1D" w:rsidP="00694138">
      <w:pPr>
        <w:contextualSpacing/>
        <w:rPr>
          <w:rFonts w:ascii="Times New Roman" w:hAnsi="Times New Roman" w:cs="Times New Roman"/>
        </w:rPr>
      </w:pPr>
      <w:r>
        <w:rPr>
          <w:rFonts w:ascii="Times New Roman" w:hAnsi="Times New Roman" w:cs="Times New Roman"/>
        </w:rPr>
        <w:t>*</w:t>
      </w:r>
      <w:r w:rsidR="009479C8">
        <w:rPr>
          <w:rFonts w:ascii="Times New Roman" w:hAnsi="Times New Roman" w:cs="Times New Roman"/>
        </w:rPr>
        <w:t>*</w:t>
      </w:r>
      <w:r>
        <w:rPr>
          <w:rFonts w:ascii="Times New Roman" w:hAnsi="Times New Roman" w:cs="Times New Roman"/>
        </w:rPr>
        <w:t xml:space="preserve">Because this project is </w:t>
      </w:r>
      <w:r w:rsidR="006822C9">
        <w:rPr>
          <w:rFonts w:ascii="Times New Roman" w:hAnsi="Times New Roman" w:cs="Times New Roman"/>
        </w:rPr>
        <w:t>an analysis</w:t>
      </w:r>
      <w:r>
        <w:rPr>
          <w:rFonts w:ascii="Times New Roman" w:hAnsi="Times New Roman" w:cs="Times New Roman"/>
        </w:rPr>
        <w:t xml:space="preserve">, </w:t>
      </w:r>
      <w:r w:rsidR="0092001C">
        <w:rPr>
          <w:rFonts w:ascii="Times New Roman" w:hAnsi="Times New Roman" w:cs="Times New Roman"/>
        </w:rPr>
        <w:t xml:space="preserve">you should </w:t>
      </w:r>
      <w:r w:rsidR="00BB2C62">
        <w:rPr>
          <w:rFonts w:ascii="Times New Roman" w:hAnsi="Times New Roman" w:cs="Times New Roman"/>
        </w:rPr>
        <w:t xml:space="preserve">include a photo of </w:t>
      </w:r>
      <w:r w:rsidR="00B9475D">
        <w:rPr>
          <w:rFonts w:ascii="Times New Roman" w:hAnsi="Times New Roman" w:cs="Times New Roman"/>
        </w:rPr>
        <w:t>your selected pieces in your document</w:t>
      </w:r>
      <w:r w:rsidR="00BB2C62">
        <w:rPr>
          <w:rFonts w:ascii="Times New Roman" w:hAnsi="Times New Roman" w:cs="Times New Roman"/>
        </w:rPr>
        <w:t xml:space="preserve">. </w:t>
      </w:r>
    </w:p>
    <w:p w14:paraId="5BFC2120" w14:textId="77777777" w:rsidR="00AF55F5" w:rsidRDefault="00AF55F5" w:rsidP="00694138">
      <w:pPr>
        <w:contextualSpacing/>
        <w:rPr>
          <w:rFonts w:ascii="Times New Roman" w:hAnsi="Times New Roman" w:cs="Times New Roman"/>
          <w:b/>
        </w:rPr>
      </w:pPr>
    </w:p>
    <w:p w14:paraId="0B060C9C" w14:textId="02D0184D" w:rsidR="00471188" w:rsidRPr="00AF2CEA" w:rsidRDefault="00A4582E" w:rsidP="00694138">
      <w:pPr>
        <w:contextualSpacing/>
        <w:rPr>
          <w:rFonts w:ascii="Times New Roman" w:hAnsi="Times New Roman" w:cs="Times New Roman"/>
          <w:b/>
        </w:rPr>
      </w:pPr>
      <w:r w:rsidRPr="00AF2CEA">
        <w:rPr>
          <w:rFonts w:ascii="Times New Roman" w:hAnsi="Times New Roman" w:cs="Times New Roman"/>
          <w:b/>
        </w:rPr>
        <w:t>Grading Criteria</w:t>
      </w:r>
    </w:p>
    <w:p w14:paraId="54FED3B7" w14:textId="69915F08" w:rsidR="00C82D37" w:rsidRPr="009479C8" w:rsidRDefault="00533583" w:rsidP="00C82D37">
      <w:pPr>
        <w:pStyle w:val="ListParagraph"/>
        <w:numPr>
          <w:ilvl w:val="0"/>
          <w:numId w:val="3"/>
        </w:numPr>
        <w:rPr>
          <w:rFonts w:ascii="Times New Roman" w:hAnsi="Times New Roman" w:cs="Times New Roman"/>
        </w:rPr>
      </w:pPr>
      <w:r w:rsidRPr="009479C8">
        <w:rPr>
          <w:rFonts w:ascii="Times New Roman" w:hAnsi="Times New Roman" w:cs="Times New Roman"/>
        </w:rPr>
        <w:t>Rhetorical Vocabulary:</w:t>
      </w:r>
      <w:r w:rsidR="00C82D37" w:rsidRPr="009479C8">
        <w:rPr>
          <w:rFonts w:ascii="Times New Roman" w:hAnsi="Times New Roman" w:cs="Times New Roman"/>
        </w:rPr>
        <w:t xml:space="preserve"> Your </w:t>
      </w:r>
      <w:r w:rsidRPr="009479C8">
        <w:rPr>
          <w:rFonts w:ascii="Times New Roman" w:hAnsi="Times New Roman" w:cs="Times New Roman"/>
        </w:rPr>
        <w:t>essay shou</w:t>
      </w:r>
      <w:r w:rsidR="001F10D6">
        <w:rPr>
          <w:rFonts w:ascii="Times New Roman" w:hAnsi="Times New Roman" w:cs="Times New Roman"/>
        </w:rPr>
        <w:t>ld use the rhetorical concepts [</w:t>
      </w:r>
      <w:r w:rsidRPr="009479C8">
        <w:rPr>
          <w:rFonts w:ascii="Times New Roman" w:hAnsi="Times New Roman" w:cs="Times New Roman"/>
        </w:rPr>
        <w:t>ethos, p</w:t>
      </w:r>
      <w:r w:rsidR="00BB2C62" w:rsidRPr="009479C8">
        <w:rPr>
          <w:rFonts w:ascii="Times New Roman" w:hAnsi="Times New Roman" w:cs="Times New Roman"/>
        </w:rPr>
        <w:t>athos, logos,</w:t>
      </w:r>
      <w:r w:rsidRPr="009479C8">
        <w:rPr>
          <w:rFonts w:ascii="Times New Roman" w:hAnsi="Times New Roman" w:cs="Times New Roman"/>
        </w:rPr>
        <w:t xml:space="preserve"> kairos</w:t>
      </w:r>
      <w:r w:rsidR="00BB2C62" w:rsidRPr="009479C8">
        <w:rPr>
          <w:rFonts w:ascii="Times New Roman" w:hAnsi="Times New Roman" w:cs="Times New Roman"/>
        </w:rPr>
        <w:t>, mythos, metanoia, and exigence</w:t>
      </w:r>
      <w:r w:rsidR="001F10D6">
        <w:rPr>
          <w:rFonts w:ascii="Times New Roman" w:hAnsi="Times New Roman" w:cs="Times New Roman"/>
        </w:rPr>
        <w:t>]</w:t>
      </w:r>
      <w:r w:rsidRPr="009479C8">
        <w:rPr>
          <w:rFonts w:ascii="Times New Roman" w:hAnsi="Times New Roman" w:cs="Times New Roman"/>
        </w:rPr>
        <w:t xml:space="preserve"> to justify</w:t>
      </w:r>
      <w:r w:rsidR="00C37046" w:rsidRPr="009479C8">
        <w:rPr>
          <w:rFonts w:ascii="Times New Roman" w:hAnsi="Times New Roman" w:cs="Times New Roman"/>
        </w:rPr>
        <w:t xml:space="preserve"> and analyze</w:t>
      </w:r>
      <w:r w:rsidRPr="009479C8">
        <w:rPr>
          <w:rFonts w:ascii="Times New Roman" w:hAnsi="Times New Roman" w:cs="Times New Roman"/>
        </w:rPr>
        <w:t xml:space="preserve"> your framing of </w:t>
      </w:r>
      <w:r w:rsidR="006822C9" w:rsidRPr="009479C8">
        <w:rPr>
          <w:rFonts w:ascii="Times New Roman" w:hAnsi="Times New Roman" w:cs="Times New Roman"/>
        </w:rPr>
        <w:t>selected pieces as rhetorical</w:t>
      </w:r>
      <w:r w:rsidRPr="009479C8">
        <w:rPr>
          <w:rFonts w:ascii="Times New Roman" w:hAnsi="Times New Roman" w:cs="Times New Roman"/>
        </w:rPr>
        <w:t xml:space="preserve">.  </w:t>
      </w:r>
    </w:p>
    <w:p w14:paraId="6C5BE4E1" w14:textId="17034CFC" w:rsidR="0059040B" w:rsidRPr="009479C8" w:rsidRDefault="00C82D37" w:rsidP="0059040B">
      <w:pPr>
        <w:pStyle w:val="ListParagraph"/>
        <w:numPr>
          <w:ilvl w:val="0"/>
          <w:numId w:val="3"/>
        </w:numPr>
        <w:rPr>
          <w:rFonts w:ascii="Times New Roman" w:hAnsi="Times New Roman" w:cs="Times New Roman"/>
        </w:rPr>
      </w:pPr>
      <w:r w:rsidRPr="009479C8">
        <w:rPr>
          <w:rFonts w:ascii="Times New Roman" w:hAnsi="Times New Roman" w:cs="Times New Roman"/>
        </w:rPr>
        <w:t xml:space="preserve">Specificity: Your </w:t>
      </w:r>
      <w:r w:rsidR="00533583" w:rsidRPr="009479C8">
        <w:rPr>
          <w:rFonts w:ascii="Times New Roman" w:hAnsi="Times New Roman" w:cs="Times New Roman"/>
        </w:rPr>
        <w:t>essay</w:t>
      </w:r>
      <w:r w:rsidRPr="009479C8">
        <w:rPr>
          <w:rFonts w:ascii="Times New Roman" w:hAnsi="Times New Roman" w:cs="Times New Roman"/>
        </w:rPr>
        <w:t xml:space="preserve"> should </w:t>
      </w:r>
      <w:r w:rsidR="006822C9" w:rsidRPr="009479C8">
        <w:rPr>
          <w:rFonts w:ascii="Times New Roman" w:hAnsi="Times New Roman" w:cs="Times New Roman"/>
        </w:rPr>
        <w:t xml:space="preserve">be articulated with as much precision and clarity as possible. This does not mean that you should overexplain, but rather give thought to using “just right” words and phrasing as you provide your reader with an understanding of the physical qualities of the piece and your interpretation of the situation. </w:t>
      </w:r>
    </w:p>
    <w:p w14:paraId="332B1466" w14:textId="5399A12B" w:rsidR="0059040B" w:rsidRPr="009479C8" w:rsidRDefault="00C82D37" w:rsidP="00C82D37">
      <w:pPr>
        <w:pStyle w:val="ListParagraph"/>
        <w:numPr>
          <w:ilvl w:val="0"/>
          <w:numId w:val="3"/>
        </w:numPr>
        <w:rPr>
          <w:rFonts w:ascii="Times New Roman" w:hAnsi="Times New Roman" w:cs="Times New Roman"/>
        </w:rPr>
      </w:pPr>
      <w:r w:rsidRPr="009479C8">
        <w:rPr>
          <w:rFonts w:ascii="Times New Roman" w:hAnsi="Times New Roman" w:cs="Times New Roman"/>
        </w:rPr>
        <w:t xml:space="preserve">Development: </w:t>
      </w:r>
      <w:r w:rsidR="00D470E7" w:rsidRPr="009479C8">
        <w:rPr>
          <w:rFonts w:ascii="Times New Roman" w:hAnsi="Times New Roman" w:cs="Times New Roman"/>
        </w:rPr>
        <w:t xml:space="preserve">Your </w:t>
      </w:r>
      <w:r w:rsidR="0059040B" w:rsidRPr="009479C8">
        <w:rPr>
          <w:rFonts w:ascii="Times New Roman" w:hAnsi="Times New Roman" w:cs="Times New Roman"/>
        </w:rPr>
        <w:t>essay</w:t>
      </w:r>
      <w:r w:rsidR="00D470E7" w:rsidRPr="009479C8">
        <w:rPr>
          <w:rFonts w:ascii="Times New Roman" w:hAnsi="Times New Roman" w:cs="Times New Roman"/>
        </w:rPr>
        <w:t xml:space="preserve"> should feel complete.</w:t>
      </w:r>
      <w:r w:rsidR="0059040B" w:rsidRPr="009479C8">
        <w:rPr>
          <w:rFonts w:ascii="Times New Roman" w:hAnsi="Times New Roman" w:cs="Times New Roman"/>
        </w:rPr>
        <w:t xml:space="preserve"> You should use </w:t>
      </w:r>
      <w:r w:rsidR="00C7613B" w:rsidRPr="009479C8">
        <w:rPr>
          <w:rFonts w:ascii="Times New Roman" w:hAnsi="Times New Roman" w:cs="Times New Roman"/>
        </w:rPr>
        <w:t xml:space="preserve">several </w:t>
      </w:r>
      <w:r w:rsidR="006822C9" w:rsidRPr="009479C8">
        <w:rPr>
          <w:rFonts w:ascii="Times New Roman" w:hAnsi="Times New Roman" w:cs="Times New Roman"/>
        </w:rPr>
        <w:t>modes</w:t>
      </w:r>
      <w:r w:rsidR="0059040B" w:rsidRPr="009479C8">
        <w:rPr>
          <w:rFonts w:ascii="Times New Roman" w:hAnsi="Times New Roman" w:cs="Times New Roman"/>
        </w:rPr>
        <w:t xml:space="preserve"> of </w:t>
      </w:r>
      <w:r w:rsidR="00D91FD5" w:rsidRPr="009479C8">
        <w:rPr>
          <w:rFonts w:ascii="Times New Roman" w:hAnsi="Times New Roman" w:cs="Times New Roman"/>
        </w:rPr>
        <w:t>analysis</w:t>
      </w:r>
      <w:r w:rsidR="0059040B" w:rsidRPr="009479C8">
        <w:rPr>
          <w:rFonts w:ascii="Times New Roman" w:hAnsi="Times New Roman" w:cs="Times New Roman"/>
        </w:rPr>
        <w:t xml:space="preserve"> </w:t>
      </w:r>
      <w:r w:rsidR="001F10D6">
        <w:rPr>
          <w:rFonts w:ascii="Times New Roman" w:hAnsi="Times New Roman" w:cs="Times New Roman"/>
        </w:rPr>
        <w:t>[</w:t>
      </w:r>
      <w:r w:rsidR="00C37046" w:rsidRPr="009479C8">
        <w:rPr>
          <w:rFonts w:ascii="Times New Roman" w:hAnsi="Times New Roman" w:cs="Times New Roman"/>
        </w:rPr>
        <w:t xml:space="preserve">ethos, pathos, logos are required—plus at least one more rhetorical concept of </w:t>
      </w:r>
      <w:r w:rsidR="001F10D6">
        <w:rPr>
          <w:rFonts w:ascii="Times New Roman" w:hAnsi="Times New Roman" w:cs="Times New Roman"/>
        </w:rPr>
        <w:t>your choosing]</w:t>
      </w:r>
      <w:r w:rsidR="00C37046" w:rsidRPr="009479C8">
        <w:rPr>
          <w:rFonts w:ascii="Times New Roman" w:hAnsi="Times New Roman" w:cs="Times New Roman"/>
        </w:rPr>
        <w:t xml:space="preserve"> </w:t>
      </w:r>
      <w:r w:rsidR="0059040B" w:rsidRPr="009479C8">
        <w:rPr>
          <w:rFonts w:ascii="Times New Roman" w:hAnsi="Times New Roman" w:cs="Times New Roman"/>
        </w:rPr>
        <w:t xml:space="preserve">to support your argument and framing. </w:t>
      </w:r>
    </w:p>
    <w:p w14:paraId="0C041F35" w14:textId="38FCDFB9" w:rsidR="000621B6" w:rsidRPr="009479C8" w:rsidRDefault="00BA55DB" w:rsidP="00C82D37">
      <w:pPr>
        <w:pStyle w:val="ListParagraph"/>
        <w:numPr>
          <w:ilvl w:val="0"/>
          <w:numId w:val="3"/>
        </w:numPr>
        <w:rPr>
          <w:rFonts w:ascii="Times New Roman" w:hAnsi="Times New Roman" w:cs="Times New Roman"/>
        </w:rPr>
      </w:pPr>
      <w:r w:rsidRPr="009479C8">
        <w:rPr>
          <w:rFonts w:ascii="Times New Roman" w:hAnsi="Times New Roman" w:cs="Times New Roman"/>
        </w:rPr>
        <w:t>Arrangement</w:t>
      </w:r>
      <w:r w:rsidR="00C82D37" w:rsidRPr="009479C8">
        <w:rPr>
          <w:rFonts w:ascii="Times New Roman" w:hAnsi="Times New Roman" w:cs="Times New Roman"/>
        </w:rPr>
        <w:t xml:space="preserve">: </w:t>
      </w:r>
      <w:r w:rsidR="000621B6" w:rsidRPr="009479C8">
        <w:rPr>
          <w:rFonts w:ascii="Times New Roman" w:hAnsi="Times New Roman" w:cs="Times New Roman"/>
        </w:rPr>
        <w:t xml:space="preserve">Your essay should be arranged as a cohesive piece of text—that is, it should be organized in a way that allows your reader to easily navigate your writing. Be sure to use examples that correlate with the rhetorical concepts you choose to include in your analysis. I’d also encourage you to be creative with headings, subheadings, and other organizational strategies to compose an engaging essay.  </w:t>
      </w:r>
    </w:p>
    <w:p w14:paraId="70C159E7" w14:textId="66D9EE54" w:rsidR="00D470E7" w:rsidRPr="009479C8" w:rsidRDefault="00C82D37" w:rsidP="00D470E7">
      <w:pPr>
        <w:pStyle w:val="ListParagraph"/>
        <w:numPr>
          <w:ilvl w:val="0"/>
          <w:numId w:val="3"/>
        </w:numPr>
        <w:rPr>
          <w:rFonts w:ascii="Times New Roman" w:hAnsi="Times New Roman" w:cs="Times New Roman"/>
        </w:rPr>
      </w:pPr>
      <w:r w:rsidRPr="009479C8">
        <w:rPr>
          <w:rFonts w:ascii="Times New Roman" w:hAnsi="Times New Roman" w:cs="Times New Roman"/>
        </w:rPr>
        <w:t>Co</w:t>
      </w:r>
      <w:r w:rsidR="006822C9" w:rsidRPr="009479C8">
        <w:rPr>
          <w:rFonts w:ascii="Times New Roman" w:hAnsi="Times New Roman" w:cs="Times New Roman"/>
        </w:rPr>
        <w:t>nventions</w:t>
      </w:r>
      <w:r w:rsidRPr="009479C8">
        <w:rPr>
          <w:rFonts w:ascii="Times New Roman" w:hAnsi="Times New Roman" w:cs="Times New Roman"/>
        </w:rPr>
        <w:t xml:space="preserve">: </w:t>
      </w:r>
      <w:r w:rsidR="00D470E7" w:rsidRPr="009479C8">
        <w:rPr>
          <w:rFonts w:ascii="Times New Roman" w:hAnsi="Times New Roman" w:cs="Times New Roman"/>
        </w:rPr>
        <w:t xml:space="preserve">Your </w:t>
      </w:r>
      <w:r w:rsidR="00D91FD5" w:rsidRPr="009479C8">
        <w:rPr>
          <w:rFonts w:ascii="Times New Roman" w:hAnsi="Times New Roman" w:cs="Times New Roman"/>
        </w:rPr>
        <w:t>essay</w:t>
      </w:r>
      <w:r w:rsidR="00D470E7" w:rsidRPr="009479C8">
        <w:rPr>
          <w:rFonts w:ascii="Times New Roman" w:hAnsi="Times New Roman" w:cs="Times New Roman"/>
        </w:rPr>
        <w:t xml:space="preserve"> should be proofread for spelling, capitalization, and syntax errors. Reading aloud can help you catch these errors, as well as repeated ph</w:t>
      </w:r>
      <w:r w:rsidR="00D91FD5" w:rsidRPr="009479C8">
        <w:rPr>
          <w:rFonts w:ascii="Times New Roman" w:hAnsi="Times New Roman" w:cs="Times New Roman"/>
        </w:rPr>
        <w:t xml:space="preserve">rases and unfinished sentences. </w:t>
      </w:r>
      <w:r w:rsidR="006822C9" w:rsidRPr="009479C8">
        <w:rPr>
          <w:rFonts w:ascii="Times New Roman" w:hAnsi="Times New Roman" w:cs="Times New Roman"/>
        </w:rPr>
        <w:t xml:space="preserve">A fresh set of eyes can help in this process as well, so rely on one another to give a last glance before submission. </w:t>
      </w:r>
      <w:r w:rsidR="00A07B68" w:rsidRPr="009479C8">
        <w:rPr>
          <w:rFonts w:ascii="Times New Roman" w:hAnsi="Times New Roman" w:cs="Times New Roman"/>
        </w:rPr>
        <w:t>The University Writing Center is also an excellent resource to this end. Remember that w</w:t>
      </w:r>
      <w:r w:rsidR="006822C9" w:rsidRPr="009479C8">
        <w:rPr>
          <w:rFonts w:ascii="Times New Roman" w:hAnsi="Times New Roman" w:cs="Times New Roman"/>
        </w:rPr>
        <w:t xml:space="preserve">riting is collaborative. </w:t>
      </w:r>
    </w:p>
    <w:p w14:paraId="021E6A28" w14:textId="77777777" w:rsidR="00471188" w:rsidRPr="00AF2CEA" w:rsidRDefault="00471188" w:rsidP="00694138">
      <w:pPr>
        <w:contextualSpacing/>
        <w:rPr>
          <w:rFonts w:ascii="Times New Roman" w:hAnsi="Times New Roman" w:cs="Times New Roman"/>
        </w:rPr>
      </w:pPr>
    </w:p>
    <w:p w14:paraId="69EC42A6" w14:textId="77777777" w:rsidR="00D470E7" w:rsidRPr="00AF2CEA" w:rsidRDefault="00D470E7" w:rsidP="00D470E7">
      <w:pPr>
        <w:contextualSpacing/>
        <w:rPr>
          <w:rFonts w:ascii="Times New Roman" w:hAnsi="Times New Roman" w:cs="Times New Roman"/>
          <w:b/>
          <w:szCs w:val="28"/>
        </w:rPr>
      </w:pPr>
      <w:r w:rsidRPr="00AF2CEA">
        <w:rPr>
          <w:rFonts w:ascii="Times New Roman" w:hAnsi="Times New Roman" w:cs="Times New Roman"/>
          <w:b/>
          <w:szCs w:val="28"/>
        </w:rPr>
        <w:t>Rubric</w:t>
      </w:r>
    </w:p>
    <w:tbl>
      <w:tblPr>
        <w:tblW w:w="6948" w:type="dxa"/>
        <w:tblCellMar>
          <w:top w:w="15" w:type="dxa"/>
          <w:left w:w="15" w:type="dxa"/>
          <w:bottom w:w="15" w:type="dxa"/>
          <w:right w:w="15" w:type="dxa"/>
        </w:tblCellMar>
        <w:tblLook w:val="04A0" w:firstRow="1" w:lastRow="0" w:firstColumn="1" w:lastColumn="0" w:noHBand="0" w:noVBand="1"/>
      </w:tblPr>
      <w:tblGrid>
        <w:gridCol w:w="3628"/>
        <w:gridCol w:w="880"/>
        <w:gridCol w:w="741"/>
        <w:gridCol w:w="860"/>
        <w:gridCol w:w="839"/>
      </w:tblGrid>
      <w:tr w:rsidR="00D470E7" w:rsidRPr="00AF2CEA" w14:paraId="074720C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C5C96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D1C62"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C6C7DF"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EEA1E8"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C630B4"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color w:val="000000"/>
              </w:rPr>
              <w:t>EX</w:t>
            </w:r>
          </w:p>
        </w:tc>
      </w:tr>
      <w:tr w:rsidR="00D470E7" w:rsidRPr="00AF2CEA" w14:paraId="10C641F6"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C0BB98" w14:textId="2F326F65" w:rsidR="00D470E7" w:rsidRPr="00AF2CEA" w:rsidRDefault="00533583" w:rsidP="00D470E7">
            <w:pPr>
              <w:spacing w:line="0" w:lineRule="atLeast"/>
              <w:rPr>
                <w:rFonts w:ascii="Times New Roman" w:hAnsi="Times New Roman" w:cs="Times New Roman"/>
              </w:rPr>
            </w:pPr>
            <w:r>
              <w:rPr>
                <w:rFonts w:ascii="Times New Roman" w:hAnsi="Times New Roman" w:cs="Times New Roman"/>
              </w:rPr>
              <w:t>Rhetorical Vocabulary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E99F7E"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8867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6BF120"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0E4DAB" w14:textId="77777777" w:rsidR="00D470E7" w:rsidRPr="00AF2CEA" w:rsidRDefault="00D470E7" w:rsidP="00D470E7">
            <w:pPr>
              <w:rPr>
                <w:rFonts w:ascii="Times New Roman" w:eastAsia="Times New Roman" w:hAnsi="Times New Roman" w:cs="Times New Roman"/>
              </w:rPr>
            </w:pPr>
          </w:p>
        </w:tc>
      </w:tr>
      <w:tr w:rsidR="00D470E7" w:rsidRPr="00AF2CEA" w14:paraId="5F673D41"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DD2D9F"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rPr>
              <w:t>Specificity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2BE987"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AC5C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2F036"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761DEF" w14:textId="77777777" w:rsidR="00D470E7" w:rsidRPr="00AF2CEA" w:rsidRDefault="00D470E7" w:rsidP="00D470E7">
            <w:pPr>
              <w:rPr>
                <w:rFonts w:ascii="Times New Roman" w:eastAsia="Times New Roman" w:hAnsi="Times New Roman" w:cs="Times New Roman"/>
              </w:rPr>
            </w:pPr>
          </w:p>
        </w:tc>
      </w:tr>
      <w:tr w:rsidR="00D470E7" w:rsidRPr="00AF2CEA" w14:paraId="3093479E"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A5C1E1" w14:textId="77777777" w:rsidR="00D470E7" w:rsidRPr="00AF2CEA" w:rsidRDefault="00D470E7" w:rsidP="00D470E7">
            <w:pPr>
              <w:spacing w:line="0" w:lineRule="atLeast"/>
              <w:rPr>
                <w:rFonts w:ascii="Times New Roman" w:hAnsi="Times New Roman" w:cs="Times New Roman"/>
              </w:rPr>
            </w:pPr>
            <w:r w:rsidRPr="00AF2CEA">
              <w:rPr>
                <w:rFonts w:ascii="Times New Roman" w:hAnsi="Times New Roman" w:cs="Times New Roman"/>
              </w:rPr>
              <w:t>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B915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D427E1"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0A91B9"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51569" w14:textId="77777777" w:rsidR="00D470E7" w:rsidRPr="00AF2CEA" w:rsidRDefault="00D470E7" w:rsidP="00D470E7">
            <w:pPr>
              <w:rPr>
                <w:rFonts w:ascii="Times New Roman" w:eastAsia="Times New Roman" w:hAnsi="Times New Roman" w:cs="Times New Roman"/>
              </w:rPr>
            </w:pPr>
          </w:p>
        </w:tc>
      </w:tr>
      <w:tr w:rsidR="00D470E7" w:rsidRPr="00AF2CEA" w14:paraId="6C310C0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2F5696" w14:textId="7A43282F" w:rsidR="00D470E7" w:rsidRPr="00AF2CEA" w:rsidRDefault="00BA55DB" w:rsidP="00D470E7">
            <w:pPr>
              <w:spacing w:line="0" w:lineRule="atLeast"/>
              <w:rPr>
                <w:rFonts w:ascii="Times New Roman" w:hAnsi="Times New Roman" w:cs="Times New Roman"/>
              </w:rPr>
            </w:pPr>
            <w:r>
              <w:rPr>
                <w:rFonts w:ascii="Times New Roman" w:hAnsi="Times New Roman" w:cs="Times New Roman"/>
              </w:rPr>
              <w:t>Arrangement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197855"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2A256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EAAA8D"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9DC8E7" w14:textId="77777777" w:rsidR="00D470E7" w:rsidRPr="00AF2CEA" w:rsidRDefault="00D470E7" w:rsidP="00D470E7">
            <w:pPr>
              <w:rPr>
                <w:rFonts w:ascii="Times New Roman" w:eastAsia="Times New Roman" w:hAnsi="Times New Roman" w:cs="Times New Roman"/>
              </w:rPr>
            </w:pPr>
          </w:p>
        </w:tc>
      </w:tr>
      <w:tr w:rsidR="00D470E7" w:rsidRPr="00AF2CEA" w14:paraId="528630F0"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A8292A" w14:textId="5DD376E5" w:rsidR="00D470E7" w:rsidRPr="00AF2CEA" w:rsidRDefault="00D470E7" w:rsidP="006822C9">
            <w:pPr>
              <w:spacing w:line="0" w:lineRule="atLeast"/>
              <w:rPr>
                <w:rFonts w:ascii="Times New Roman" w:hAnsi="Times New Roman" w:cs="Times New Roman"/>
              </w:rPr>
            </w:pPr>
            <w:r w:rsidRPr="00AF2CEA">
              <w:rPr>
                <w:rFonts w:ascii="Times New Roman" w:hAnsi="Times New Roman" w:cs="Times New Roman"/>
              </w:rPr>
              <w:t>Co</w:t>
            </w:r>
            <w:r w:rsidR="006822C9">
              <w:rPr>
                <w:rFonts w:ascii="Times New Roman" w:hAnsi="Times New Roman" w:cs="Times New Roman"/>
              </w:rPr>
              <w:t>nventions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FED06"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4E4EF"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7F71EC"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42676B" w14:textId="77777777" w:rsidR="00D470E7" w:rsidRPr="00AF2CEA" w:rsidRDefault="00D470E7" w:rsidP="00D470E7">
            <w:pPr>
              <w:rPr>
                <w:rFonts w:ascii="Times New Roman" w:eastAsia="Times New Roman" w:hAnsi="Times New Roman" w:cs="Times New Roman"/>
              </w:rPr>
            </w:pPr>
          </w:p>
        </w:tc>
      </w:tr>
      <w:tr w:rsidR="00D470E7" w:rsidRPr="00AF2CEA" w14:paraId="0A97A3F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104274" w14:textId="77777777" w:rsidR="00D470E7" w:rsidRPr="00AF2CEA" w:rsidRDefault="00D470E7" w:rsidP="00D470E7">
            <w:pPr>
              <w:spacing w:line="0" w:lineRule="atLeast"/>
              <w:rPr>
                <w:rFonts w:ascii="Times New Roman" w:hAnsi="Times New Roman" w:cs="Times New Roman"/>
                <w:b/>
              </w:rPr>
            </w:pPr>
            <w:r w:rsidRPr="00AF2CEA">
              <w:rPr>
                <w:rFonts w:ascii="Times New Roman" w:hAnsi="Times New Roman" w:cs="Times New Roman"/>
                <w:b/>
              </w:rPr>
              <w:t>Invention Portfolio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D218C1"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0CA24C"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BAF80E"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CAFEA3" w14:textId="77777777" w:rsidR="00D470E7" w:rsidRPr="00AF2CEA" w:rsidRDefault="00D470E7" w:rsidP="00D470E7">
            <w:pPr>
              <w:rPr>
                <w:rFonts w:ascii="Times New Roman" w:eastAsia="Times New Roman" w:hAnsi="Times New Roman" w:cs="Times New Roman"/>
              </w:rPr>
            </w:pPr>
          </w:p>
        </w:tc>
      </w:tr>
      <w:tr w:rsidR="00D470E7" w:rsidRPr="00AF2CEA" w14:paraId="699B2E1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ABC2E" w14:textId="77777777" w:rsidR="00D470E7" w:rsidRPr="00AF2CEA" w:rsidRDefault="00D470E7" w:rsidP="00D470E7">
            <w:pPr>
              <w:spacing w:line="0" w:lineRule="atLeast"/>
              <w:rPr>
                <w:rFonts w:ascii="Times New Roman" w:hAnsi="Times New Roman" w:cs="Times New Roman"/>
                <w:b/>
              </w:rPr>
            </w:pPr>
            <w:r w:rsidRPr="00AF2CEA">
              <w:rPr>
                <w:rFonts w:ascii="Times New Roman" w:hAnsi="Times New Roman" w:cs="Times New Roman"/>
                <w:b/>
              </w:rPr>
              <w:t>Participation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923568"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7CAFF"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367EA" w14:textId="77777777" w:rsidR="00D470E7" w:rsidRPr="00AF2CEA" w:rsidRDefault="00D470E7" w:rsidP="00D470E7">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46363A" w14:textId="77777777" w:rsidR="00D470E7" w:rsidRPr="00AF2CEA" w:rsidRDefault="00D470E7" w:rsidP="00D470E7">
            <w:pPr>
              <w:rPr>
                <w:rFonts w:ascii="Times New Roman" w:eastAsia="Times New Roman" w:hAnsi="Times New Roman" w:cs="Times New Roman"/>
              </w:rPr>
            </w:pPr>
          </w:p>
        </w:tc>
      </w:tr>
    </w:tbl>
    <w:p w14:paraId="7DCBB94D" w14:textId="77777777" w:rsidR="00D470E7" w:rsidRPr="00AF2CEA" w:rsidRDefault="00D470E7" w:rsidP="00D470E7">
      <w:pPr>
        <w:rPr>
          <w:rFonts w:ascii="Times New Roman" w:eastAsia="Times New Roman" w:hAnsi="Times New Roman" w:cs="Times New Roman"/>
          <w:sz w:val="20"/>
          <w:szCs w:val="20"/>
        </w:rPr>
      </w:pPr>
    </w:p>
    <w:p w14:paraId="19AD3B46" w14:textId="097059B2" w:rsidR="00D470E7" w:rsidRPr="00AF55F5" w:rsidRDefault="00D470E7" w:rsidP="00D470E7">
      <w:pPr>
        <w:rPr>
          <w:rFonts w:ascii="Times New Roman" w:eastAsia="Times New Roman" w:hAnsi="Times New Roman" w:cs="Times New Roman"/>
          <w:sz w:val="20"/>
          <w:szCs w:val="20"/>
        </w:rPr>
      </w:pPr>
      <w:r w:rsidRPr="00AF55F5">
        <w:rPr>
          <w:rFonts w:ascii="Times New Roman" w:hAnsi="Times New Roman" w:cs="Times New Roman"/>
          <w:color w:val="000000"/>
          <w:sz w:val="20"/>
          <w:szCs w:val="20"/>
        </w:rPr>
        <w:t>EX: Exceptional. The writer has applied the criterion with distinction.</w:t>
      </w:r>
    </w:p>
    <w:p w14:paraId="25C7AE25" w14:textId="77777777" w:rsidR="00D470E7" w:rsidRPr="00AF55F5" w:rsidRDefault="00D470E7" w:rsidP="00D470E7">
      <w:pPr>
        <w:rPr>
          <w:rFonts w:ascii="Times New Roman" w:hAnsi="Times New Roman" w:cs="Times New Roman"/>
          <w:sz w:val="20"/>
          <w:szCs w:val="20"/>
        </w:rPr>
      </w:pPr>
      <w:r w:rsidRPr="00AF55F5">
        <w:rPr>
          <w:rFonts w:ascii="Times New Roman" w:hAnsi="Times New Roman" w:cs="Times New Roman"/>
          <w:color w:val="000000"/>
          <w:sz w:val="20"/>
          <w:szCs w:val="20"/>
        </w:rPr>
        <w:t xml:space="preserve">AC: Acceptable/Meets Expectations. The writer has applied the criterion to an acceptable degree. </w:t>
      </w:r>
    </w:p>
    <w:p w14:paraId="78708BE1" w14:textId="77777777" w:rsidR="00D470E7" w:rsidRPr="00AF55F5" w:rsidRDefault="00D470E7" w:rsidP="00D470E7">
      <w:pPr>
        <w:rPr>
          <w:rFonts w:ascii="Times New Roman" w:hAnsi="Times New Roman" w:cs="Times New Roman"/>
          <w:sz w:val="20"/>
          <w:szCs w:val="20"/>
        </w:rPr>
      </w:pPr>
      <w:r w:rsidRPr="00AF55F5">
        <w:rPr>
          <w:rFonts w:ascii="Times New Roman" w:hAnsi="Times New Roman" w:cs="Times New Roman"/>
          <w:color w:val="000000"/>
          <w:sz w:val="20"/>
          <w:szCs w:val="20"/>
        </w:rPr>
        <w:t>NI: Needs improvement. The writer has minimally applied the criterion in the project.</w:t>
      </w:r>
    </w:p>
    <w:p w14:paraId="057C3994" w14:textId="5B7E6765" w:rsidR="00E84E2D" w:rsidRPr="009479C8" w:rsidRDefault="00D470E7" w:rsidP="00C568EC">
      <w:pPr>
        <w:rPr>
          <w:rFonts w:ascii="Times New Roman" w:eastAsia="Times New Roman" w:hAnsi="Times New Roman" w:cs="Times New Roman"/>
          <w:sz w:val="20"/>
          <w:szCs w:val="20"/>
        </w:rPr>
      </w:pPr>
      <w:r w:rsidRPr="00AF55F5">
        <w:rPr>
          <w:rFonts w:ascii="Times New Roman" w:eastAsia="Times New Roman" w:hAnsi="Times New Roman" w:cs="Times New Roman"/>
          <w:color w:val="000000"/>
          <w:sz w:val="20"/>
          <w:szCs w:val="20"/>
        </w:rPr>
        <w:t xml:space="preserve">NA: Narrowly applied or not applied. The writer has not applied the criterion in the project. </w:t>
      </w:r>
    </w:p>
    <w:sectPr w:rsidR="00E84E2D" w:rsidRPr="009479C8" w:rsidSect="0007112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5C0AAD" w:rsidRDefault="005C0AAD" w:rsidP="00231613">
      <w:r>
        <w:separator/>
      </w:r>
    </w:p>
  </w:endnote>
  <w:endnote w:type="continuationSeparator" w:id="0">
    <w:p w14:paraId="5EE4A380" w14:textId="77777777" w:rsidR="005C0AAD" w:rsidRDefault="005C0AAD"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3DE62405" w:rsidR="005C0AAD" w:rsidRDefault="005C0AAD" w:rsidP="002E6887">
    <w:pPr>
      <w:pStyle w:val="Footer"/>
      <w:jc w:val="right"/>
    </w:pPr>
    <w:r>
      <w:t>Radke | WRTG120 | Project 2 Assignment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5C0AAD" w:rsidRDefault="005C0AAD" w:rsidP="00231613">
      <w:r>
        <w:separator/>
      </w:r>
    </w:p>
  </w:footnote>
  <w:footnote w:type="continuationSeparator" w:id="0">
    <w:p w14:paraId="562A3C79" w14:textId="77777777" w:rsidR="005C0AAD" w:rsidRDefault="005C0AAD"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DC03" w14:textId="1C50BE92" w:rsidR="005C0AAD" w:rsidRPr="00AF55F5" w:rsidRDefault="005C0AAD" w:rsidP="00AF55F5">
    <w:pPr>
      <w:contextualSpacing/>
      <w:rPr>
        <w:rFonts w:cs="Arial"/>
        <w:sz w:val="44"/>
      </w:rPr>
    </w:pPr>
    <w:r w:rsidRPr="00AF55F5">
      <w:rPr>
        <w:rFonts w:cs="Arial"/>
        <w:sz w:val="44"/>
      </w:rPr>
      <w:t xml:space="preserve">project two: </w:t>
    </w:r>
    <w:r>
      <w:rPr>
        <w:rFonts w:cs="Arial"/>
        <w:sz w:val="44"/>
      </w:rPr>
      <w:t>analysis of public rhetoric</w:t>
    </w:r>
  </w:p>
  <w:p w14:paraId="1F828713" w14:textId="0F7AB24A" w:rsidR="005C0AAD" w:rsidRDefault="005C0AAD"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7"/>
  </w:num>
  <w:num w:numId="6">
    <w:abstractNumId w:val="6"/>
  </w:num>
  <w:num w:numId="7">
    <w:abstractNumId w:val="0"/>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40762"/>
    <w:rsid w:val="000621B6"/>
    <w:rsid w:val="00071125"/>
    <w:rsid w:val="00096B1D"/>
    <w:rsid w:val="000B7A72"/>
    <w:rsid w:val="000D56A4"/>
    <w:rsid w:val="000D724E"/>
    <w:rsid w:val="000E0488"/>
    <w:rsid w:val="00114C00"/>
    <w:rsid w:val="00116598"/>
    <w:rsid w:val="0013752E"/>
    <w:rsid w:val="00165073"/>
    <w:rsid w:val="00193323"/>
    <w:rsid w:val="001C238F"/>
    <w:rsid w:val="001C488A"/>
    <w:rsid w:val="001D4E3B"/>
    <w:rsid w:val="001F10D6"/>
    <w:rsid w:val="00213301"/>
    <w:rsid w:val="00231613"/>
    <w:rsid w:val="00272AB5"/>
    <w:rsid w:val="002854DC"/>
    <w:rsid w:val="00291218"/>
    <w:rsid w:val="002C39E6"/>
    <w:rsid w:val="002E6887"/>
    <w:rsid w:val="002F64C5"/>
    <w:rsid w:val="00307A2D"/>
    <w:rsid w:val="003F6B22"/>
    <w:rsid w:val="004023A0"/>
    <w:rsid w:val="004246DB"/>
    <w:rsid w:val="00452B8B"/>
    <w:rsid w:val="00471188"/>
    <w:rsid w:val="0049036C"/>
    <w:rsid w:val="004C19DA"/>
    <w:rsid w:val="004D6D41"/>
    <w:rsid w:val="004F359B"/>
    <w:rsid w:val="005061E0"/>
    <w:rsid w:val="00527FE9"/>
    <w:rsid w:val="00532D71"/>
    <w:rsid w:val="00533583"/>
    <w:rsid w:val="0059040B"/>
    <w:rsid w:val="005938AD"/>
    <w:rsid w:val="005B737F"/>
    <w:rsid w:val="005C0AAD"/>
    <w:rsid w:val="006267B6"/>
    <w:rsid w:val="00637EC5"/>
    <w:rsid w:val="006822C9"/>
    <w:rsid w:val="00694138"/>
    <w:rsid w:val="006F4083"/>
    <w:rsid w:val="007C1D55"/>
    <w:rsid w:val="007C72AD"/>
    <w:rsid w:val="007F430B"/>
    <w:rsid w:val="00812F9F"/>
    <w:rsid w:val="0092001C"/>
    <w:rsid w:val="00942B35"/>
    <w:rsid w:val="009479C8"/>
    <w:rsid w:val="009521CB"/>
    <w:rsid w:val="00965C27"/>
    <w:rsid w:val="0097305E"/>
    <w:rsid w:val="009946C6"/>
    <w:rsid w:val="009A3AFC"/>
    <w:rsid w:val="009D1880"/>
    <w:rsid w:val="009E4F97"/>
    <w:rsid w:val="00A07B68"/>
    <w:rsid w:val="00A4582E"/>
    <w:rsid w:val="00AB2599"/>
    <w:rsid w:val="00AD1200"/>
    <w:rsid w:val="00AE3842"/>
    <w:rsid w:val="00AF2CEA"/>
    <w:rsid w:val="00AF55F5"/>
    <w:rsid w:val="00B005C8"/>
    <w:rsid w:val="00B0073B"/>
    <w:rsid w:val="00B20140"/>
    <w:rsid w:val="00B27099"/>
    <w:rsid w:val="00B36213"/>
    <w:rsid w:val="00B37BE0"/>
    <w:rsid w:val="00B54AF2"/>
    <w:rsid w:val="00B62FE6"/>
    <w:rsid w:val="00B76DDE"/>
    <w:rsid w:val="00B90A09"/>
    <w:rsid w:val="00B9475D"/>
    <w:rsid w:val="00BA55DB"/>
    <w:rsid w:val="00BB29CD"/>
    <w:rsid w:val="00BB2C62"/>
    <w:rsid w:val="00C27C88"/>
    <w:rsid w:val="00C37046"/>
    <w:rsid w:val="00C568EC"/>
    <w:rsid w:val="00C7613B"/>
    <w:rsid w:val="00C76C2B"/>
    <w:rsid w:val="00C81016"/>
    <w:rsid w:val="00C82D37"/>
    <w:rsid w:val="00C93074"/>
    <w:rsid w:val="00C95A48"/>
    <w:rsid w:val="00CA7167"/>
    <w:rsid w:val="00D21A42"/>
    <w:rsid w:val="00D3236D"/>
    <w:rsid w:val="00D470E7"/>
    <w:rsid w:val="00D524BA"/>
    <w:rsid w:val="00D66766"/>
    <w:rsid w:val="00D91FD5"/>
    <w:rsid w:val="00DB4F7F"/>
    <w:rsid w:val="00DE372F"/>
    <w:rsid w:val="00DE60F4"/>
    <w:rsid w:val="00E4588B"/>
    <w:rsid w:val="00E72024"/>
    <w:rsid w:val="00E77BD4"/>
    <w:rsid w:val="00E80E47"/>
    <w:rsid w:val="00E84E2D"/>
    <w:rsid w:val="00E91F2E"/>
    <w:rsid w:val="00E9388E"/>
    <w:rsid w:val="00EA1513"/>
    <w:rsid w:val="00EF0E35"/>
    <w:rsid w:val="00F04BDE"/>
    <w:rsid w:val="00F37950"/>
    <w:rsid w:val="00F6086F"/>
    <w:rsid w:val="00F8618A"/>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30106532">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625497797">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972</Words>
  <Characters>5544</Characters>
  <Application>Microsoft Macintosh Word</Application>
  <DocSecurity>0</DocSecurity>
  <Lines>46</Lines>
  <Paragraphs>13</Paragraphs>
  <ScaleCrop>false</ScaleCrop>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11</cp:revision>
  <dcterms:created xsi:type="dcterms:W3CDTF">2016-09-28T01:03:00Z</dcterms:created>
  <dcterms:modified xsi:type="dcterms:W3CDTF">2016-09-28T13:49:00Z</dcterms:modified>
</cp:coreProperties>
</file>